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B6EA90" w14:textId="77777777" w:rsidR="009B4966" w:rsidRPr="00A24155" w:rsidRDefault="00312E8B" w:rsidP="00A24155">
      <w:pPr>
        <w:tabs>
          <w:tab w:val="left" w:pos="363"/>
        </w:tabs>
        <w:jc w:val="center"/>
        <w:rPr>
          <w:b/>
          <w:u w:val="single"/>
        </w:rPr>
      </w:pPr>
      <w:r w:rsidRPr="00A24155">
        <w:rPr>
          <w:b/>
          <w:u w:val="single"/>
        </w:rPr>
        <w:t>Luke 9:51-62</w:t>
      </w:r>
    </w:p>
    <w:p w14:paraId="44666F75" w14:textId="28CEBB6A" w:rsidR="00A24155" w:rsidRPr="00A24155" w:rsidRDefault="00A24155" w:rsidP="00A24155">
      <w:pPr>
        <w:tabs>
          <w:tab w:val="left" w:pos="363"/>
        </w:tabs>
        <w:jc w:val="center"/>
        <w:rPr>
          <w:b/>
          <w:u w:val="single"/>
        </w:rPr>
      </w:pPr>
      <w:r w:rsidRPr="00A24155">
        <w:rPr>
          <w:b/>
          <w:u w:val="single"/>
        </w:rPr>
        <w:t>The cost of discipleship</w:t>
      </w:r>
    </w:p>
    <w:p w14:paraId="5F51612A" w14:textId="77777777" w:rsidR="009B4966" w:rsidRDefault="009B4966" w:rsidP="00A24155">
      <w:pPr>
        <w:tabs>
          <w:tab w:val="left" w:pos="363"/>
        </w:tabs>
        <w:jc w:val="both"/>
      </w:pPr>
    </w:p>
    <w:p w14:paraId="48A84DBD" w14:textId="4BF0E86E" w:rsidR="009B4966" w:rsidRDefault="009B4966" w:rsidP="00A24155">
      <w:pPr>
        <w:tabs>
          <w:tab w:val="left" w:pos="363"/>
        </w:tabs>
        <w:jc w:val="both"/>
      </w:pPr>
      <w:r>
        <w:t>You wouldn’t have put Jesus in charge of marketing and recruitment</w:t>
      </w:r>
      <w:r w:rsidR="00A24155">
        <w:t xml:space="preserve"> </w:t>
      </w:r>
      <w:r>
        <w:t>if you had been running a Palestinian company 2000 years ago, would you?</w:t>
      </w:r>
      <w:r w:rsidR="00A24155">
        <w:t xml:space="preserve"> </w:t>
      </w:r>
      <w:r>
        <w:t>What sort of approach to marketing is this?</w:t>
      </w:r>
    </w:p>
    <w:p w14:paraId="2232AF0A" w14:textId="4F41DDD3" w:rsidR="009B4966" w:rsidRDefault="00A24155" w:rsidP="00A24155">
      <w:pPr>
        <w:tabs>
          <w:tab w:val="left" w:pos="363"/>
        </w:tabs>
        <w:jc w:val="both"/>
      </w:pPr>
      <w:r>
        <w:tab/>
      </w:r>
      <w:r w:rsidR="009B4966">
        <w:t>Here we have the story of three men, three potential recruits for the Jesus movement</w:t>
      </w:r>
      <w:r>
        <w:t xml:space="preserve">, </w:t>
      </w:r>
      <w:r w:rsidR="009B4966">
        <w:t>and two of them are put off by Jesus</w:t>
      </w:r>
      <w:r>
        <w:t xml:space="preserve">, </w:t>
      </w:r>
      <w:r w:rsidR="009B4966">
        <w:t>and the third is summoned by him</w:t>
      </w:r>
      <w:r>
        <w:t xml:space="preserve"> </w:t>
      </w:r>
      <w:r w:rsidR="009B4966">
        <w:t>but with criteria that he clearly wasn’t willing to follow</w:t>
      </w:r>
      <w:r>
        <w:t>.</w:t>
      </w:r>
    </w:p>
    <w:p w14:paraId="61C41D98" w14:textId="73A2FFF2" w:rsidR="009B4966" w:rsidRDefault="00A24155" w:rsidP="00A24155">
      <w:pPr>
        <w:tabs>
          <w:tab w:val="left" w:pos="363"/>
        </w:tabs>
        <w:jc w:val="both"/>
      </w:pPr>
      <w:r>
        <w:tab/>
      </w:r>
      <w:r w:rsidR="009B4966">
        <w:t>It’s not really a strategy for growth, is it?</w:t>
      </w:r>
    </w:p>
    <w:p w14:paraId="24E4AF53" w14:textId="3FD93FDB" w:rsidR="00C949D5" w:rsidRDefault="00A24155" w:rsidP="00A24155">
      <w:pPr>
        <w:tabs>
          <w:tab w:val="left" w:pos="363"/>
        </w:tabs>
        <w:jc w:val="both"/>
      </w:pPr>
      <w:r>
        <w:tab/>
      </w:r>
      <w:r w:rsidR="00C949D5">
        <w:t>If Jesus had been trained in marketing or busin</w:t>
      </w:r>
      <w:r>
        <w:t xml:space="preserve">ess recruitment, </w:t>
      </w:r>
      <w:r w:rsidR="00C949D5">
        <w:t>I’m sure that he would have taken a different approach</w:t>
      </w:r>
      <w:r>
        <w:t xml:space="preserve">. </w:t>
      </w:r>
      <w:r w:rsidR="00C949D5">
        <w:t>If Jesus had been trained in the world of business and wanted to recruit the best people</w:t>
      </w:r>
      <w:r>
        <w:t xml:space="preserve">, </w:t>
      </w:r>
      <w:r w:rsidR="00C949D5">
        <w:t>he would have sold his religious movement in a much more positive way</w:t>
      </w:r>
      <w:r>
        <w:t>.</w:t>
      </w:r>
    </w:p>
    <w:p w14:paraId="1F69D8CA" w14:textId="65F052DD" w:rsidR="009B4966" w:rsidRDefault="00A24155" w:rsidP="00A24155">
      <w:pPr>
        <w:tabs>
          <w:tab w:val="left" w:pos="363"/>
        </w:tabs>
        <w:jc w:val="both"/>
      </w:pPr>
      <w:r>
        <w:tab/>
      </w:r>
      <w:r w:rsidR="009B4966">
        <w:t>Surely Jesus would have done better to tell them all the wonderful benefits of following him</w:t>
      </w:r>
      <w:r>
        <w:t xml:space="preserve"> </w:t>
      </w:r>
      <w:r w:rsidR="009B4966">
        <w:t>rather than painting a picture of how tough it would be…</w:t>
      </w:r>
    </w:p>
    <w:p w14:paraId="4B0777F9" w14:textId="46D8F4DB" w:rsidR="00C949D5" w:rsidRDefault="00A24155" w:rsidP="00A24155">
      <w:pPr>
        <w:tabs>
          <w:tab w:val="left" w:pos="363"/>
        </w:tabs>
        <w:jc w:val="both"/>
      </w:pPr>
      <w:r>
        <w:tab/>
      </w:r>
      <w:r w:rsidR="00C949D5">
        <w:t>Surely Jesus could have focused on the adventure of discipleship</w:t>
      </w:r>
      <w:r>
        <w:t xml:space="preserve">, </w:t>
      </w:r>
      <w:r w:rsidR="00C949D5">
        <w:t>the opportunities that awaited the disciples to change the world</w:t>
      </w:r>
      <w:r>
        <w:t xml:space="preserve"> </w:t>
      </w:r>
      <w:r w:rsidR="00C949D5">
        <w:t>and a make a positive difference that would last for centuries</w:t>
      </w:r>
      <w:r>
        <w:t xml:space="preserve">. </w:t>
      </w:r>
      <w:r w:rsidR="00C949D5">
        <w:t>Perhaps Jesus could have focused on the opportunity to perform miracles in his name</w:t>
      </w:r>
      <w:r>
        <w:t xml:space="preserve">, </w:t>
      </w:r>
      <w:r w:rsidR="00C949D5">
        <w:t>the opportunities to travel and the amazing networking opportunities</w:t>
      </w:r>
      <w:r>
        <w:t xml:space="preserve"> </w:t>
      </w:r>
      <w:r w:rsidR="00C949D5">
        <w:t>that would be available for personal development</w:t>
      </w:r>
      <w:r>
        <w:t>.</w:t>
      </w:r>
    </w:p>
    <w:p w14:paraId="6DE9DA72" w14:textId="77654813" w:rsidR="00C949D5" w:rsidRDefault="00A24155" w:rsidP="00A24155">
      <w:pPr>
        <w:tabs>
          <w:tab w:val="left" w:pos="363"/>
        </w:tabs>
        <w:jc w:val="both"/>
      </w:pPr>
      <w:r>
        <w:tab/>
      </w:r>
      <w:r w:rsidR="00C949D5">
        <w:t>But no – Jesus fails to take that approach at all</w:t>
      </w:r>
      <w:r>
        <w:t>. I</w:t>
      </w:r>
      <w:r w:rsidR="00C949D5">
        <w:t>nstead, he paints a picture of discipleship that is about tough choices</w:t>
      </w:r>
      <w:r>
        <w:t xml:space="preserve">; </w:t>
      </w:r>
      <w:r w:rsidR="00C949D5">
        <w:t>discipleship as self-denial, the steep and rugged pathway</w:t>
      </w:r>
      <w:r>
        <w:t xml:space="preserve">, </w:t>
      </w:r>
      <w:r w:rsidR="00C949D5">
        <w:t>the way to death, not life</w:t>
      </w:r>
      <w:r>
        <w:t>.</w:t>
      </w:r>
    </w:p>
    <w:p w14:paraId="5C2ED2D4" w14:textId="74462B39" w:rsidR="009B4966" w:rsidRDefault="00A24155" w:rsidP="00A24155">
      <w:pPr>
        <w:tabs>
          <w:tab w:val="left" w:pos="363"/>
        </w:tabs>
        <w:jc w:val="both"/>
      </w:pPr>
      <w:r>
        <w:tab/>
      </w:r>
      <w:r w:rsidR="009B4966">
        <w:t>But then the criteria for the Kingdom of God</w:t>
      </w:r>
      <w:r>
        <w:t xml:space="preserve"> </w:t>
      </w:r>
      <w:r w:rsidR="009B4966">
        <w:t>is not the same criteria we are looking for when we want to build an organisation</w:t>
      </w:r>
      <w:r w:rsidR="00C949D5">
        <w:t>:</w:t>
      </w:r>
      <w:r>
        <w:t xml:space="preserve"> </w:t>
      </w:r>
      <w:r w:rsidR="009B4966">
        <w:t>perhaps even a church</w:t>
      </w:r>
      <w:r>
        <w:t>.</w:t>
      </w:r>
    </w:p>
    <w:p w14:paraId="717A06EE" w14:textId="56B5151F" w:rsidR="009B4966" w:rsidRDefault="00A24155" w:rsidP="00A24155">
      <w:pPr>
        <w:tabs>
          <w:tab w:val="left" w:pos="363"/>
        </w:tabs>
        <w:jc w:val="both"/>
      </w:pPr>
      <w:r>
        <w:tab/>
      </w:r>
      <w:r w:rsidR="009B4966">
        <w:t>Perhaps we make it too easy for people and don’t spend nearly enough time talking about the difficulties of following Christ</w:t>
      </w:r>
      <w:r>
        <w:t xml:space="preserve">. </w:t>
      </w:r>
      <w:r w:rsidR="009B4966">
        <w:t>If we were brave enough to do that, we might have smaller churches</w:t>
      </w:r>
      <w:r>
        <w:t xml:space="preserve"> </w:t>
      </w:r>
      <w:r w:rsidR="009B4966">
        <w:t>but perhaps they would be filled with more dedicated disciples</w:t>
      </w:r>
      <w:r>
        <w:t xml:space="preserve">. </w:t>
      </w:r>
      <w:r w:rsidR="009B4966">
        <w:t>I remember hearing a story by the great evangelist Tony Campolo in the US</w:t>
      </w:r>
      <w:r>
        <w:t xml:space="preserve"> </w:t>
      </w:r>
      <w:r w:rsidR="009B4966">
        <w:t>and his friend had taken over a church of 300 people</w:t>
      </w:r>
      <w:r>
        <w:t xml:space="preserve">. </w:t>
      </w:r>
      <w:r w:rsidR="009B4966">
        <w:t>A couple of years later, Campolo saw him and asked how the church was going</w:t>
      </w:r>
      <w:r>
        <w:t>. H</w:t>
      </w:r>
      <w:r w:rsidR="009B4966">
        <w:t>is friend was enthusiastic: “It’s going great! I’ve managed to preach it down to a membership of 20!”</w:t>
      </w:r>
    </w:p>
    <w:p w14:paraId="4560DB6B" w14:textId="1EFDD232" w:rsidR="009F005C" w:rsidRDefault="00A24155" w:rsidP="00A24155">
      <w:pPr>
        <w:tabs>
          <w:tab w:val="left" w:pos="363"/>
        </w:tabs>
        <w:jc w:val="both"/>
      </w:pPr>
      <w:r>
        <w:tab/>
      </w:r>
      <w:r w:rsidR="009F005C">
        <w:t>It might seem a strange approach</w:t>
      </w:r>
      <w:r>
        <w:t xml:space="preserve"> - </w:t>
      </w:r>
      <w:r w:rsidR="009F005C">
        <w:t>but as Pastor, he would rather have 20 dedicated disciples of Jesus</w:t>
      </w:r>
      <w:r>
        <w:t xml:space="preserve"> </w:t>
      </w:r>
      <w:r w:rsidR="009F005C">
        <w:t>than 300 people, of whom 280 were only attending because it was their hobby or social life</w:t>
      </w:r>
      <w:r>
        <w:t>.</w:t>
      </w:r>
    </w:p>
    <w:p w14:paraId="42FC08C9" w14:textId="016A609E" w:rsidR="009F005C" w:rsidRDefault="00A24155" w:rsidP="00A24155">
      <w:pPr>
        <w:tabs>
          <w:tab w:val="left" w:pos="363"/>
        </w:tabs>
        <w:jc w:val="both"/>
      </w:pPr>
      <w:r>
        <w:tab/>
      </w:r>
      <w:r w:rsidR="009F005C">
        <w:t>That is the criteria of the Kingdom of God:</w:t>
      </w:r>
      <w:r>
        <w:t xml:space="preserve"> </w:t>
      </w:r>
      <w:r w:rsidR="009F005C">
        <w:t>it’s about depth of discipleship, not just numbers of followers</w:t>
      </w:r>
      <w:r>
        <w:t xml:space="preserve">. </w:t>
      </w:r>
      <w:r w:rsidR="009B4966">
        <w:t>That seems to be the message of this passage anyway…</w:t>
      </w:r>
    </w:p>
    <w:p w14:paraId="3AF46B6D" w14:textId="20C7A8EB" w:rsidR="00C265F4" w:rsidRDefault="00A24155" w:rsidP="00A24155">
      <w:pPr>
        <w:tabs>
          <w:tab w:val="left" w:pos="363"/>
        </w:tabs>
        <w:jc w:val="both"/>
      </w:pPr>
      <w:r>
        <w:tab/>
      </w:r>
      <w:r w:rsidR="009F005C">
        <w:t>And first reading suggests that Jesus was trying to discourage these men following him</w:t>
      </w:r>
      <w:r>
        <w:t xml:space="preserve"> </w:t>
      </w:r>
      <w:r w:rsidR="009F005C">
        <w:t>but I’m not sure that’s the whole story</w:t>
      </w:r>
      <w:r>
        <w:t xml:space="preserve">. </w:t>
      </w:r>
      <w:r w:rsidR="009F005C">
        <w:t>I think he wanted them to follow him – but not at any cost;</w:t>
      </w:r>
      <w:r>
        <w:t xml:space="preserve"> </w:t>
      </w:r>
      <w:r w:rsidR="009F005C">
        <w:t>it was crucial that they count the cost and take discipleship seriously</w:t>
      </w:r>
      <w:r>
        <w:t xml:space="preserve">. </w:t>
      </w:r>
      <w:r w:rsidR="009F005C">
        <w:t>Better not to follow Jesus at all than to be a lukewarm disciple…</w:t>
      </w:r>
    </w:p>
    <w:p w14:paraId="1202D08A" w14:textId="49BFF2DB" w:rsidR="00C265F4" w:rsidRDefault="00A24155" w:rsidP="00A24155">
      <w:pPr>
        <w:tabs>
          <w:tab w:val="left" w:pos="363"/>
        </w:tabs>
        <w:jc w:val="both"/>
      </w:pPr>
      <w:r>
        <w:tab/>
      </w:r>
      <w:r w:rsidR="00C265F4">
        <w:t>So what principles do we learn from these three interactions</w:t>
      </w:r>
      <w:r>
        <w:t xml:space="preserve"> </w:t>
      </w:r>
      <w:r w:rsidR="00C265F4">
        <w:t>about the cost of truly following Jesus?</w:t>
      </w:r>
    </w:p>
    <w:p w14:paraId="55C29910" w14:textId="6C3AE9D2" w:rsidR="00C265F4" w:rsidRDefault="00A24155" w:rsidP="00A24155">
      <w:pPr>
        <w:tabs>
          <w:tab w:val="left" w:pos="363"/>
        </w:tabs>
        <w:jc w:val="both"/>
      </w:pPr>
      <w:r>
        <w:tab/>
      </w:r>
      <w:r w:rsidR="00C265F4">
        <w:t>First, we learn that, in following Jesus, we have no earthly security</w:t>
      </w:r>
      <w:r>
        <w:t>.</w:t>
      </w:r>
    </w:p>
    <w:p w14:paraId="3BD54183" w14:textId="5E7E8374" w:rsidR="003D31FD" w:rsidRDefault="00A24155" w:rsidP="00A24155">
      <w:pPr>
        <w:tabs>
          <w:tab w:val="left" w:pos="363"/>
        </w:tabs>
        <w:jc w:val="both"/>
      </w:pPr>
      <w:r>
        <w:tab/>
      </w:r>
      <w:r w:rsidR="00C265F4">
        <w:t>“I will follow you wherever you go!”, says the first man</w:t>
      </w:r>
      <w:r>
        <w:t xml:space="preserve">. </w:t>
      </w:r>
      <w:r w:rsidR="00C265F4">
        <w:t>That’s quite some statement to make, isn’t it?</w:t>
      </w:r>
      <w:r>
        <w:t xml:space="preserve"> </w:t>
      </w:r>
      <w:r w:rsidR="00C265F4">
        <w:t>The man had no idea where Jesus was going or what the future contained</w:t>
      </w:r>
      <w:r>
        <w:t>. H</w:t>
      </w:r>
      <w:r w:rsidR="00C265F4">
        <w:t>e had no idea what the journey would be like</w:t>
      </w:r>
      <w:r>
        <w:t xml:space="preserve">. </w:t>
      </w:r>
      <w:r w:rsidR="003D31FD">
        <w:t>And yet he was quite prepared to say, “I will follow you wherever you go!”</w:t>
      </w:r>
    </w:p>
    <w:p w14:paraId="6857A03B" w14:textId="2CC6F78D" w:rsidR="003D31FD" w:rsidRDefault="00A24155" w:rsidP="00A24155">
      <w:pPr>
        <w:tabs>
          <w:tab w:val="left" w:pos="363"/>
        </w:tabs>
        <w:jc w:val="both"/>
      </w:pPr>
      <w:r>
        <w:tab/>
      </w:r>
      <w:r w:rsidR="003D31FD">
        <w:t>Perhaps he thought that following Jesus would have an element of excitement and adventure about it</w:t>
      </w:r>
      <w:r>
        <w:t xml:space="preserve">. </w:t>
      </w:r>
      <w:r w:rsidR="003D31FD">
        <w:t>He might have heard about the healings and the raising of people from the dead</w:t>
      </w:r>
      <w:r>
        <w:t>. H</w:t>
      </w:r>
      <w:r w:rsidR="003D31FD">
        <w:t>e might have been excited about the way in which Jesus was prepared to confront</w:t>
      </w:r>
      <w:r>
        <w:t xml:space="preserve"> </w:t>
      </w:r>
      <w:r w:rsidR="003D31FD">
        <w:t>others in authority</w:t>
      </w:r>
      <w:r>
        <w:t>. H</w:t>
      </w:r>
      <w:r w:rsidR="003D31FD">
        <w:t>e might have thought that here is a Rabbi with a difference</w:t>
      </w:r>
      <w:r>
        <w:t xml:space="preserve"> </w:t>
      </w:r>
      <w:r w:rsidR="003D31FD">
        <w:t>and that it could only be amazing and adventurous to follow him</w:t>
      </w:r>
      <w:r>
        <w:t>.</w:t>
      </w:r>
    </w:p>
    <w:p w14:paraId="3E60073E" w14:textId="50255E22" w:rsidR="003D31FD" w:rsidRDefault="00A24155" w:rsidP="00A24155">
      <w:pPr>
        <w:tabs>
          <w:tab w:val="left" w:pos="363"/>
        </w:tabs>
        <w:jc w:val="both"/>
      </w:pPr>
      <w:r>
        <w:tab/>
      </w:r>
      <w:r w:rsidR="003D31FD">
        <w:t>But Jesus won’t allow for that sort of misunderstanding for one moment:</w:t>
      </w:r>
      <w:r>
        <w:t xml:space="preserve"> </w:t>
      </w:r>
      <w:r w:rsidR="003D31FD">
        <w:t>“Foxes have holes, and birds have nests, but the Son of man has nowhere to lay his head”</w:t>
      </w:r>
      <w:r>
        <w:t>.</w:t>
      </w:r>
    </w:p>
    <w:p w14:paraId="289C6435" w14:textId="77777777" w:rsidR="00E16558" w:rsidRDefault="00E16558" w:rsidP="00A24155">
      <w:pPr>
        <w:tabs>
          <w:tab w:val="left" w:pos="363"/>
        </w:tabs>
        <w:jc w:val="both"/>
      </w:pPr>
      <w:r>
        <w:tab/>
      </w:r>
      <w:r w:rsidR="003D31FD">
        <w:t>There was a real irony about this</w:t>
      </w:r>
      <w:r>
        <w:t xml:space="preserve">. </w:t>
      </w:r>
      <w:r w:rsidR="003D31FD">
        <w:t>The Word had become flesh – he who had flung stars into space</w:t>
      </w:r>
      <w:r>
        <w:t xml:space="preserve"> </w:t>
      </w:r>
      <w:r w:rsidR="003D31FD">
        <w:t>and yet the King of glory had nowhere that he could call home:</w:t>
      </w:r>
      <w:r>
        <w:t xml:space="preserve"> </w:t>
      </w:r>
      <w:r w:rsidR="003D31FD">
        <w:t>he had no earthly security</w:t>
      </w:r>
      <w:r>
        <w:t>, h</w:t>
      </w:r>
      <w:r w:rsidR="003D31FD">
        <w:t>e camped out on the sofa-bed in Peter’s house in Capernaum</w:t>
      </w:r>
      <w:r>
        <w:t>, h</w:t>
      </w:r>
      <w:r w:rsidR="003D31FD">
        <w:t>e had to borrow a coin to tell a story</w:t>
      </w:r>
      <w:r>
        <w:t>, h</w:t>
      </w:r>
      <w:r w:rsidR="003D31FD">
        <w:t>e had to borrow a donkey to ride into Jerusalem</w:t>
      </w:r>
      <w:r>
        <w:t xml:space="preserve">. </w:t>
      </w:r>
      <w:r w:rsidR="003D31FD">
        <w:t>He was even buried in a borrowed tomb</w:t>
      </w:r>
      <w:r>
        <w:t xml:space="preserve">. </w:t>
      </w:r>
    </w:p>
    <w:p w14:paraId="22B4132E" w14:textId="6A1C47A0" w:rsidR="009C2568" w:rsidRDefault="00E16558" w:rsidP="00A24155">
      <w:pPr>
        <w:tabs>
          <w:tab w:val="left" w:pos="363"/>
        </w:tabs>
        <w:jc w:val="both"/>
      </w:pPr>
      <w:r>
        <w:lastRenderedPageBreak/>
        <w:tab/>
      </w:r>
      <w:r w:rsidR="003D31FD">
        <w:t>Jesus had absolutely no earthly security</w:t>
      </w:r>
      <w:r>
        <w:t xml:space="preserve"> </w:t>
      </w:r>
      <w:r w:rsidR="003D31FD">
        <w:t>and if we are to follow in his footsteps</w:t>
      </w:r>
      <w:r>
        <w:t xml:space="preserve">, </w:t>
      </w:r>
      <w:r w:rsidR="003D31FD">
        <w:t>we are to be willing to give up any claim to earthly security too</w:t>
      </w:r>
      <w:r>
        <w:t xml:space="preserve">. </w:t>
      </w:r>
      <w:r w:rsidR="003D31FD">
        <w:t>Of course, that’s not the same thing as saying that we have to give away all our possessions</w:t>
      </w:r>
      <w:r>
        <w:t xml:space="preserve"> </w:t>
      </w:r>
      <w:r w:rsidR="003D31FD">
        <w:t>but only that we are not to put our security in these things</w:t>
      </w:r>
      <w:r>
        <w:t xml:space="preserve">. </w:t>
      </w:r>
      <w:r w:rsidR="003D31FD">
        <w:t>And it’s not the same thing as saying that we have no security: we do</w:t>
      </w:r>
      <w:r>
        <w:t>. B</w:t>
      </w:r>
      <w:r w:rsidR="003D31FD">
        <w:t>ut the security we enjoy is in our relationship with our Father God</w:t>
      </w:r>
      <w:r>
        <w:t xml:space="preserve">, </w:t>
      </w:r>
      <w:r w:rsidR="003D31FD">
        <w:t>not in our amassed wealth or homes or possessions</w:t>
      </w:r>
      <w:r>
        <w:t>.</w:t>
      </w:r>
      <w:r w:rsidR="003D31FD">
        <w:t xml:space="preserve"> </w:t>
      </w:r>
    </w:p>
    <w:p w14:paraId="383A8577" w14:textId="1E76B6DD" w:rsidR="009C2568" w:rsidRDefault="00E16558" w:rsidP="00A24155">
      <w:pPr>
        <w:tabs>
          <w:tab w:val="left" w:pos="363"/>
        </w:tabs>
        <w:jc w:val="both"/>
      </w:pPr>
      <w:r>
        <w:tab/>
      </w:r>
      <w:r w:rsidR="009C2568">
        <w:t>There is a real challenge to us here to think through where our true security lies</w:t>
      </w:r>
      <w:r>
        <w:t>.</w:t>
      </w:r>
    </w:p>
    <w:p w14:paraId="65FF0C13" w14:textId="5327CE49" w:rsidR="009C2568" w:rsidRDefault="00E16558" w:rsidP="00A24155">
      <w:pPr>
        <w:tabs>
          <w:tab w:val="left" w:pos="363"/>
        </w:tabs>
        <w:jc w:val="both"/>
      </w:pPr>
      <w:r>
        <w:tab/>
      </w:r>
      <w:r w:rsidR="009C2568">
        <w:t>Of course, it is very easy to say that our security lies in our relationship with God</w:t>
      </w:r>
      <w:r>
        <w:t>. I</w:t>
      </w:r>
      <w:r w:rsidR="009C2568">
        <w:t>t’s easy to trot those words out without giving them much thought</w:t>
      </w:r>
      <w:r>
        <w:t>. B</w:t>
      </w:r>
      <w:r w:rsidR="009C2568">
        <w:t>ut is it really true?</w:t>
      </w:r>
      <w:r>
        <w:t xml:space="preserve"> D</w:t>
      </w:r>
      <w:r w:rsidR="009C2568">
        <w:t>oes the way in which we order our lives and live our lives truly reflect that?</w:t>
      </w:r>
    </w:p>
    <w:p w14:paraId="45A2044E" w14:textId="37721D08" w:rsidR="009C2568" w:rsidRDefault="00E16558" w:rsidP="00A24155">
      <w:pPr>
        <w:tabs>
          <w:tab w:val="left" w:pos="363"/>
        </w:tabs>
        <w:jc w:val="both"/>
      </w:pPr>
      <w:r>
        <w:tab/>
      </w:r>
      <w:r w:rsidR="009C2568">
        <w:t>This passage calls us to serious assessment of our priorities</w:t>
      </w:r>
      <w:r>
        <w:t xml:space="preserve"> </w:t>
      </w:r>
      <w:r w:rsidR="009C2568">
        <w:t>and where we truly find our security</w:t>
      </w:r>
      <w:r>
        <w:t>.</w:t>
      </w:r>
    </w:p>
    <w:p w14:paraId="1F58517C" w14:textId="11BC1909" w:rsidR="0027194E" w:rsidRDefault="00E16558" w:rsidP="00A24155">
      <w:pPr>
        <w:tabs>
          <w:tab w:val="left" w:pos="363"/>
        </w:tabs>
        <w:jc w:val="both"/>
      </w:pPr>
      <w:r>
        <w:tab/>
      </w:r>
      <w:r w:rsidR="0027194E">
        <w:t xml:space="preserve">Then Jesus comes into contact with the </w:t>
      </w:r>
      <w:r w:rsidR="00C949D5">
        <w:t xml:space="preserve">next </w:t>
      </w:r>
      <w:r w:rsidR="0027194E">
        <w:t>man</w:t>
      </w:r>
      <w:r>
        <w:t xml:space="preserve"> </w:t>
      </w:r>
      <w:r w:rsidR="0027194E">
        <w:t>and from this encounter we learn that we are to have no earthly ties, verse 59-60</w:t>
      </w:r>
      <w:r>
        <w:t>.</w:t>
      </w:r>
    </w:p>
    <w:p w14:paraId="13F0F66E" w14:textId="17DBF1CF" w:rsidR="00C949D5" w:rsidRDefault="00E16558" w:rsidP="00A24155">
      <w:pPr>
        <w:tabs>
          <w:tab w:val="left" w:pos="363"/>
        </w:tabs>
        <w:jc w:val="both"/>
      </w:pPr>
      <w:r>
        <w:tab/>
      </w:r>
      <w:r w:rsidR="0027194E">
        <w:t>Now this comes across as a really shocking conversation, doesn’t it?</w:t>
      </w:r>
      <w:r>
        <w:t xml:space="preserve"> </w:t>
      </w:r>
      <w:r w:rsidR="00C949D5">
        <w:t>The story says this: “To another, Jesus said, ‘Follow me’. But he said to Jesus, ‘Lord, let me first go and bury my father’. But Jesus said to him, ‘Let the dead bury their own dead’.”</w:t>
      </w:r>
    </w:p>
    <w:p w14:paraId="21376EC3" w14:textId="74A5211C" w:rsidR="0027194E" w:rsidRDefault="00E16558" w:rsidP="00A24155">
      <w:pPr>
        <w:tabs>
          <w:tab w:val="left" w:pos="363"/>
        </w:tabs>
        <w:jc w:val="both"/>
      </w:pPr>
      <w:r>
        <w:tab/>
      </w:r>
      <w:r w:rsidR="0027194E">
        <w:t>Jesus calls the man to follow him and receives what seems a quite reasonable response:</w:t>
      </w:r>
      <w:r>
        <w:t xml:space="preserve"> h</w:t>
      </w:r>
      <w:r w:rsidR="0027194E">
        <w:t>e wants time to bury his father</w:t>
      </w:r>
      <w:r>
        <w:t xml:space="preserve">. </w:t>
      </w:r>
      <w:r w:rsidR="0027194E">
        <w:t>But Jesus wo</w:t>
      </w:r>
      <w:r w:rsidR="00C949D5">
        <w:t>n’t allow even for that”</w:t>
      </w:r>
      <w:r w:rsidR="0027194E">
        <w:t xml:space="preserve"> “Let the dead bury their own dead”</w:t>
      </w:r>
      <w:r>
        <w:t>.</w:t>
      </w:r>
    </w:p>
    <w:p w14:paraId="318AD5D5" w14:textId="0DDF4FD7" w:rsidR="00C949D5" w:rsidRDefault="00B27291" w:rsidP="00A24155">
      <w:pPr>
        <w:tabs>
          <w:tab w:val="left" w:pos="363"/>
        </w:tabs>
        <w:jc w:val="both"/>
      </w:pPr>
      <w:r>
        <w:tab/>
      </w:r>
      <w:r w:rsidR="0027194E">
        <w:t>Now, this is quite a difficult part</w:t>
      </w:r>
      <w:r w:rsidR="00C949D5">
        <w:t xml:space="preserve"> of Scripture</w:t>
      </w:r>
      <w:r w:rsidR="0027194E">
        <w:t xml:space="preserve"> to understand</w:t>
      </w:r>
      <w:r>
        <w:t xml:space="preserve"> </w:t>
      </w:r>
      <w:r w:rsidR="00C949D5">
        <w:t>and there could be two possible interpretations that help us to understand it a bit more</w:t>
      </w:r>
      <w:r>
        <w:t>.</w:t>
      </w:r>
    </w:p>
    <w:p w14:paraId="0C34E3B1" w14:textId="0B84270E" w:rsidR="005F60BB" w:rsidRDefault="00B27291" w:rsidP="00A24155">
      <w:pPr>
        <w:tabs>
          <w:tab w:val="left" w:pos="363"/>
        </w:tabs>
        <w:jc w:val="both"/>
      </w:pPr>
      <w:r>
        <w:tab/>
      </w:r>
      <w:r w:rsidR="00C949D5">
        <w:t>The first interpretation is that the man’s father had been dead for quite a long time</w:t>
      </w:r>
      <w:r>
        <w:t xml:space="preserve">. </w:t>
      </w:r>
      <w:r w:rsidR="005F60BB">
        <w:t>I</w:t>
      </w:r>
      <w:r w:rsidR="0027194E">
        <w:t>f the father had just died, the man would not have been out and about</w:t>
      </w:r>
      <w:r w:rsidR="005F60BB">
        <w:t xml:space="preserve"> in the town</w:t>
      </w:r>
      <w:r>
        <w:t xml:space="preserve"> </w:t>
      </w:r>
      <w:r w:rsidR="0027194E">
        <w:t>but would have been performing mourning rituals instead</w:t>
      </w:r>
      <w:r>
        <w:t xml:space="preserve"> </w:t>
      </w:r>
      <w:r w:rsidR="005F60BB">
        <w:t>and these lasted for quite a long time in the Jewish culture of the day</w:t>
      </w:r>
      <w:r>
        <w:t xml:space="preserve">. </w:t>
      </w:r>
      <w:r w:rsidR="005F60BB">
        <w:t>In Jewish ritual, a person was buried in a tomb immediately after their death</w:t>
      </w:r>
      <w:r>
        <w:t xml:space="preserve"> </w:t>
      </w:r>
      <w:r w:rsidR="005F60BB">
        <w:t>but then, a year later, the bones would have been retrieved and reburied in a slot in the tomb wall</w:t>
      </w:r>
      <w:r>
        <w:t xml:space="preserve">. </w:t>
      </w:r>
      <w:r w:rsidR="005F60BB">
        <w:t>So it may be that the man was asking for a year’s delay before following Jesus</w:t>
      </w:r>
      <w:r>
        <w:t xml:space="preserve">. </w:t>
      </w:r>
      <w:r w:rsidR="005F60BB">
        <w:t>So it is possible that the father had died quite some time ago</w:t>
      </w:r>
      <w:r>
        <w:t xml:space="preserve"> </w:t>
      </w:r>
      <w:r w:rsidR="005F60BB">
        <w:t>and the official time for mourning was over</w:t>
      </w:r>
      <w:r>
        <w:t xml:space="preserve"> </w:t>
      </w:r>
      <w:r w:rsidR="005F60BB">
        <w:t>but the man Jesus was speaking to was in the ‘in-between time’</w:t>
      </w:r>
      <w:r>
        <w:t xml:space="preserve"> </w:t>
      </w:r>
      <w:r w:rsidR="005F60BB">
        <w:t>waiting for the first year to pass so that the bones could be reburied</w:t>
      </w:r>
      <w:r>
        <w:t>.</w:t>
      </w:r>
    </w:p>
    <w:p w14:paraId="7B600537" w14:textId="6CB10DEB" w:rsidR="005F60BB" w:rsidRDefault="00B27291" w:rsidP="00A24155">
      <w:pPr>
        <w:tabs>
          <w:tab w:val="left" w:pos="363"/>
        </w:tabs>
        <w:jc w:val="both"/>
      </w:pPr>
      <w:r>
        <w:tab/>
      </w:r>
      <w:r w:rsidR="005F60BB">
        <w:t>But there is another interpretation that is more likely</w:t>
      </w:r>
      <w:r>
        <w:t xml:space="preserve">. </w:t>
      </w:r>
      <w:r w:rsidR="005F60BB">
        <w:t>It is entirely feasible that the man’s father hadn’t yet died</w:t>
      </w:r>
      <w:r>
        <w:t xml:space="preserve"> </w:t>
      </w:r>
      <w:r w:rsidR="0027194E">
        <w:t>and he was saying to Jesus, “I have family responsibilities; I can’t leave my father in old age:</w:t>
      </w:r>
      <w:r>
        <w:t xml:space="preserve"> </w:t>
      </w:r>
      <w:r w:rsidR="0027194E">
        <w:t>when he has died and I am free from my responsibilities, then I will follow you”</w:t>
      </w:r>
      <w:r>
        <w:t xml:space="preserve">. </w:t>
      </w:r>
      <w:r w:rsidR="005F60BB">
        <w:t>The man may have been delaying discipleship</w:t>
      </w:r>
      <w:r>
        <w:t xml:space="preserve"> </w:t>
      </w:r>
      <w:r w:rsidR="005F60BB">
        <w:t>because of his domestic circumstances</w:t>
      </w:r>
      <w:r>
        <w:t>.</w:t>
      </w:r>
    </w:p>
    <w:p w14:paraId="373373F6" w14:textId="143106EA" w:rsidR="00334FAB" w:rsidRDefault="004F6279" w:rsidP="00A24155">
      <w:pPr>
        <w:tabs>
          <w:tab w:val="left" w:pos="363"/>
        </w:tabs>
        <w:jc w:val="both"/>
      </w:pPr>
      <w:r>
        <w:tab/>
      </w:r>
      <w:r w:rsidR="00334FAB">
        <w:t>We don’t know the specifics of the situation</w:t>
      </w:r>
      <w:r>
        <w:t xml:space="preserve"> </w:t>
      </w:r>
      <w:r w:rsidR="00334FAB">
        <w:t>but we do understand what it is that Jesus is saying, and it is hard for us to hear:</w:t>
      </w:r>
      <w:r>
        <w:t xml:space="preserve"> </w:t>
      </w:r>
      <w:r w:rsidR="00334FAB">
        <w:t>that the call of God on our lives must come before anything and everything else; bar none</w:t>
      </w:r>
      <w:r>
        <w:t xml:space="preserve">. </w:t>
      </w:r>
      <w:r w:rsidR="00334FAB">
        <w:t>If we have to choose between earthly responsibilities and Kingdom responsibilities</w:t>
      </w:r>
      <w:r>
        <w:t xml:space="preserve">, </w:t>
      </w:r>
      <w:r w:rsidR="00334FAB">
        <w:t>then God must always come first</w:t>
      </w:r>
      <w:r>
        <w:t>.</w:t>
      </w:r>
    </w:p>
    <w:p w14:paraId="2EE5A31D" w14:textId="25CB0D8F" w:rsidR="00334FAB" w:rsidRDefault="004F6279" w:rsidP="00A24155">
      <w:pPr>
        <w:tabs>
          <w:tab w:val="left" w:pos="363"/>
        </w:tabs>
        <w:jc w:val="both"/>
      </w:pPr>
      <w:r>
        <w:tab/>
      </w:r>
      <w:r w:rsidR="00334FAB">
        <w:t>Now, we need to be absolutely sure we hear this correctly</w:t>
      </w:r>
      <w:r>
        <w:t xml:space="preserve"> </w:t>
      </w:r>
      <w:r w:rsidR="00334FAB">
        <w:t>because God does not call us to be irresponsible</w:t>
      </w:r>
      <w:r>
        <w:t xml:space="preserve"> </w:t>
      </w:r>
      <w:r w:rsidR="00334FAB">
        <w:t>and just throw aside all our earthly responsibilities in such a way</w:t>
      </w:r>
      <w:r>
        <w:t xml:space="preserve"> </w:t>
      </w:r>
      <w:r w:rsidR="00334FAB">
        <w:t>that may cause pain and hurt to others</w:t>
      </w:r>
      <w:r>
        <w:t xml:space="preserve">. </w:t>
      </w:r>
      <w:r w:rsidR="005F60BB">
        <w:t>He is not saying that being a Christian means that we don’t pay due attention</w:t>
      </w:r>
      <w:r>
        <w:t xml:space="preserve"> </w:t>
      </w:r>
      <w:r w:rsidR="005F60BB">
        <w:t>to our families and our domestic responsibilities</w:t>
      </w:r>
      <w:r>
        <w:t xml:space="preserve">. </w:t>
      </w:r>
      <w:r w:rsidR="00334FAB">
        <w:t>Of course he doesn’t – that wouldn’t be the loving thing to do</w:t>
      </w:r>
      <w:r>
        <w:t xml:space="preserve"> </w:t>
      </w:r>
      <w:r w:rsidR="00334FAB">
        <w:t>and the Gospel, ultimately, is all about love</w:t>
      </w:r>
      <w:r>
        <w:t>.</w:t>
      </w:r>
    </w:p>
    <w:p w14:paraId="24C8E92C" w14:textId="4A467BC2" w:rsidR="004C036A" w:rsidRDefault="004F6279" w:rsidP="00A24155">
      <w:pPr>
        <w:tabs>
          <w:tab w:val="left" w:pos="363"/>
        </w:tabs>
        <w:jc w:val="both"/>
      </w:pPr>
      <w:r>
        <w:tab/>
      </w:r>
      <w:r w:rsidR="00334FAB">
        <w:t>But it was a very Rabbinic way of speaking to make things very black and white:</w:t>
      </w:r>
      <w:r>
        <w:t xml:space="preserve"> </w:t>
      </w:r>
      <w:r w:rsidR="00334FAB">
        <w:t>that was how they taught in those days</w:t>
      </w:r>
      <w:r>
        <w:t xml:space="preserve">. </w:t>
      </w:r>
      <w:r w:rsidR="005F60BB">
        <w:t>Jesus often taught like a Rabbi in that sense</w:t>
      </w:r>
      <w:r>
        <w:t xml:space="preserve"> </w:t>
      </w:r>
      <w:r w:rsidR="005F60BB">
        <w:t>by drawing comparisons between opposite ideas, for example:</w:t>
      </w:r>
      <w:r>
        <w:t xml:space="preserve"> </w:t>
      </w:r>
      <w:r w:rsidR="005F60BB">
        <w:t>‘if you want to live, you must die’ or</w:t>
      </w:r>
      <w:r w:rsidR="005329CA">
        <w:t xml:space="preserve"> </w:t>
      </w:r>
      <w:r w:rsidR="005F60BB">
        <w:t>‘you are either for me or against me’ or</w:t>
      </w:r>
      <w:r>
        <w:t xml:space="preserve"> </w:t>
      </w:r>
      <w:r w:rsidR="005F60BB">
        <w:t>‘if you want to love God you must hate your brother and sister and father and mother’</w:t>
      </w:r>
      <w:r>
        <w:t xml:space="preserve">. </w:t>
      </w:r>
      <w:r w:rsidR="005F60BB">
        <w:t>He wasn’t saying these things as if they were literally true</w:t>
      </w:r>
      <w:r>
        <w:t>. B</w:t>
      </w:r>
      <w:r w:rsidR="004C036A">
        <w:t>ut, as a good Rabbi, was drawing stark comparisons as a metaphor</w:t>
      </w:r>
      <w:r>
        <w:t xml:space="preserve"> </w:t>
      </w:r>
      <w:r w:rsidR="004C036A">
        <w:t>to show the importance and seriousness of discipleship</w:t>
      </w:r>
      <w:r>
        <w:t>.</w:t>
      </w:r>
    </w:p>
    <w:p w14:paraId="6DD4D160" w14:textId="422C926C" w:rsidR="00334FAB" w:rsidRDefault="004F6279" w:rsidP="00A24155">
      <w:pPr>
        <w:tabs>
          <w:tab w:val="left" w:pos="363"/>
        </w:tabs>
        <w:jc w:val="both"/>
      </w:pPr>
      <w:r>
        <w:tab/>
      </w:r>
      <w:r w:rsidR="00334FAB">
        <w:t>So</w:t>
      </w:r>
      <w:r w:rsidR="004C036A">
        <w:t>, in this passage he says</w:t>
      </w:r>
      <w:r w:rsidR="00334FAB">
        <w:t xml:space="preserve"> leave the dead to bury the dead – follow me;</w:t>
      </w:r>
      <w:r>
        <w:t xml:space="preserve"> </w:t>
      </w:r>
      <w:r w:rsidR="00334FAB">
        <w:t>the same sort of black and white saying of Jesus</w:t>
      </w:r>
      <w:r>
        <w:t xml:space="preserve">. </w:t>
      </w:r>
      <w:r w:rsidR="004C036A">
        <w:t>H</w:t>
      </w:r>
      <w:r w:rsidR="00334FAB">
        <w:t>e was drawing a comparison of priority in a Jewish, Rabbinic way…</w:t>
      </w:r>
    </w:p>
    <w:p w14:paraId="75AEE926" w14:textId="77777777" w:rsidR="004F6279" w:rsidRDefault="004F6279" w:rsidP="00A24155">
      <w:pPr>
        <w:tabs>
          <w:tab w:val="left" w:pos="363"/>
        </w:tabs>
        <w:jc w:val="both"/>
      </w:pPr>
      <w:r>
        <w:tab/>
      </w:r>
      <w:r w:rsidR="00334FAB">
        <w:t>Jesus is saying to this man that, in order to be a follower</w:t>
      </w:r>
      <w:r>
        <w:t xml:space="preserve">, </w:t>
      </w:r>
      <w:r w:rsidR="00334FAB">
        <w:t>we must sit more lightly to our earthly ties</w:t>
      </w:r>
      <w:r>
        <w:t xml:space="preserve"> </w:t>
      </w:r>
      <w:r w:rsidR="00334FAB">
        <w:t>and be prepared to go wherever God wants us to</w:t>
      </w:r>
      <w:r>
        <w:t xml:space="preserve"> </w:t>
      </w:r>
      <w:r w:rsidR="00334FAB">
        <w:t>and live lives of total obedience to his call</w:t>
      </w:r>
      <w:r>
        <w:t xml:space="preserve">. </w:t>
      </w:r>
    </w:p>
    <w:p w14:paraId="5DE8EE72" w14:textId="040B2488" w:rsidR="009B4966" w:rsidRDefault="004F6279" w:rsidP="00A24155">
      <w:pPr>
        <w:tabs>
          <w:tab w:val="left" w:pos="363"/>
        </w:tabs>
        <w:jc w:val="both"/>
      </w:pPr>
      <w:r>
        <w:tab/>
      </w:r>
      <w:r w:rsidR="00334FAB">
        <w:t>Again, that is a hard thing to hear:</w:t>
      </w:r>
      <w:r>
        <w:t xml:space="preserve"> </w:t>
      </w:r>
      <w:r w:rsidR="00334FAB">
        <w:t>we might think that we can do that and that we are prepared to always do that</w:t>
      </w:r>
      <w:r>
        <w:t>. B</w:t>
      </w:r>
      <w:r w:rsidR="00334FAB">
        <w:t>ut does the way we live our lives today truly evidence that?</w:t>
      </w:r>
      <w:r>
        <w:t xml:space="preserve"> </w:t>
      </w:r>
      <w:r w:rsidR="00334FAB">
        <w:t>Does God come first in our lives in a really obvious, practical way in the choices we make?</w:t>
      </w:r>
    </w:p>
    <w:p w14:paraId="557BE8D9" w14:textId="506F5706" w:rsidR="005329CA" w:rsidRDefault="004F6279" w:rsidP="00A24155">
      <w:pPr>
        <w:tabs>
          <w:tab w:val="left" w:pos="363"/>
        </w:tabs>
        <w:jc w:val="both"/>
      </w:pPr>
      <w:r>
        <w:tab/>
      </w:r>
      <w:r w:rsidR="00334FAB">
        <w:t>And so we come to the final encounter in verses 61-62</w:t>
      </w:r>
      <w:r>
        <w:t xml:space="preserve"> </w:t>
      </w:r>
      <w:r w:rsidR="00334FAB">
        <w:t>and learn that we are to have no earthly distractions</w:t>
      </w:r>
      <w:r>
        <w:t xml:space="preserve"> </w:t>
      </w:r>
      <w:r w:rsidR="00334FAB">
        <w:t>if we want to truly follow Jesus</w:t>
      </w:r>
      <w:r>
        <w:t xml:space="preserve">. </w:t>
      </w:r>
      <w:r w:rsidR="005329CA">
        <w:t>The interaction is this: “Another said, ‘I will follow you, Lord; but first let me say farewell to those at my home’. Jesus said to him, ‘No one who puts a hand to the plough and looks back is fit for the Kingdom of God’.”</w:t>
      </w:r>
    </w:p>
    <w:p w14:paraId="329B32E6" w14:textId="5C2CB9C6" w:rsidR="00334FAB" w:rsidRDefault="004F6279" w:rsidP="00A24155">
      <w:pPr>
        <w:tabs>
          <w:tab w:val="left" w:pos="363"/>
        </w:tabs>
        <w:jc w:val="both"/>
      </w:pPr>
      <w:r>
        <w:tab/>
      </w:r>
      <w:r w:rsidR="00334FAB">
        <w:t>Again, this seems like a reasonable request from the man</w:t>
      </w:r>
      <w:r>
        <w:t xml:space="preserve"> </w:t>
      </w:r>
      <w:r w:rsidR="00334FAB">
        <w:t>who wants to go and say goodbye to his family</w:t>
      </w:r>
      <w:r>
        <w:t xml:space="preserve">. </w:t>
      </w:r>
      <w:r w:rsidR="00334FAB">
        <w:t>But Jesus, again in good Rabbinic style</w:t>
      </w:r>
      <w:r>
        <w:t xml:space="preserve">, </w:t>
      </w:r>
      <w:r w:rsidR="00334FAB">
        <w:t>is bringing out the sharp difference between those who fix their eyes firmly on Jesus</w:t>
      </w:r>
      <w:r>
        <w:t xml:space="preserve"> </w:t>
      </w:r>
      <w:r w:rsidR="00334FAB">
        <w:t>and those who want to look back, perhaps with an element of regret</w:t>
      </w:r>
      <w:r>
        <w:t xml:space="preserve"> </w:t>
      </w:r>
      <w:r w:rsidR="00334FAB">
        <w:t>about what they are losing if they choose to live a life of discipleship</w:t>
      </w:r>
      <w:r>
        <w:t>.</w:t>
      </w:r>
      <w:r w:rsidR="00160448">
        <w:t xml:space="preserve"> </w:t>
      </w:r>
      <w:r w:rsidR="00334FAB">
        <w:t>Contrast this man’s attitude with that of Peter, James and John</w:t>
      </w:r>
      <w:r w:rsidR="00160448">
        <w:t xml:space="preserve">, </w:t>
      </w:r>
      <w:r w:rsidR="00334FAB">
        <w:t>who just dropped their nets and followed Jesus</w:t>
      </w:r>
      <w:r w:rsidR="00160448">
        <w:t>.</w:t>
      </w:r>
    </w:p>
    <w:p w14:paraId="2AE676DB" w14:textId="77777777" w:rsidR="00160448" w:rsidRDefault="00160448" w:rsidP="00A24155">
      <w:pPr>
        <w:tabs>
          <w:tab w:val="left" w:pos="363"/>
        </w:tabs>
        <w:jc w:val="both"/>
      </w:pPr>
      <w:r>
        <w:tab/>
      </w:r>
      <w:r w:rsidR="00011333">
        <w:t>If you want to follow Jesus – if you want to truly follow Jesus</w:t>
      </w:r>
      <w:r>
        <w:t xml:space="preserve"> - </w:t>
      </w:r>
      <w:r w:rsidR="00011333">
        <w:t>there is no looking back</w:t>
      </w:r>
      <w:r>
        <w:t xml:space="preserve">. </w:t>
      </w:r>
      <w:r w:rsidR="00011333">
        <w:t>And that is why Jesus also told parables about counting the cost of discipleship</w:t>
      </w:r>
      <w:r>
        <w:t xml:space="preserve"> </w:t>
      </w:r>
      <w:r w:rsidR="00011333">
        <w:t>before choosing to embark on that lifestyle</w:t>
      </w:r>
      <w:r>
        <w:t xml:space="preserve">. </w:t>
      </w:r>
      <w:r w:rsidR="00011333">
        <w:t>He would rather us not follow him at all than, at a later date</w:t>
      </w:r>
      <w:r>
        <w:t xml:space="preserve">, </w:t>
      </w:r>
      <w:r w:rsidR="00011333">
        <w:t>regret the decision we made and keep harking back to how things used to be</w:t>
      </w:r>
      <w:r>
        <w:t xml:space="preserve">. </w:t>
      </w:r>
      <w:r w:rsidR="00011333">
        <w:t>You know the parable Jesus told:</w:t>
      </w:r>
      <w:r>
        <w:t xml:space="preserve"> </w:t>
      </w:r>
      <w:r w:rsidR="00312E8B">
        <w:t>“Which one of you, when he wants to build a tower, does not first sit down and calculate the cost, to see if he has enough to complete it? Otherwise, when he has laid a foundation, and is not able to finish, all who observe it begin to ridicule him, saying, ‘This man began to build and was not able to finish’”.</w:t>
      </w:r>
    </w:p>
    <w:p w14:paraId="2055AFA6" w14:textId="392B3DE8" w:rsidR="00011333" w:rsidRDefault="00160448" w:rsidP="00A24155">
      <w:pPr>
        <w:tabs>
          <w:tab w:val="left" w:pos="363"/>
        </w:tabs>
        <w:jc w:val="both"/>
      </w:pPr>
      <w:r>
        <w:tab/>
      </w:r>
      <w:r w:rsidR="00011333">
        <w:t>If we want to follow Jesus, we must be true to our word</w:t>
      </w:r>
      <w:r>
        <w:t>. W</w:t>
      </w:r>
      <w:r w:rsidR="00011333">
        <w:t>e must not be distracted by anything, we must not look back with regret</w:t>
      </w:r>
      <w:r>
        <w:t>. B</w:t>
      </w:r>
      <w:r w:rsidR="00011333">
        <w:t>ut we must give our lives wholeheartedly over to him</w:t>
      </w:r>
    </w:p>
    <w:p w14:paraId="1240420F" w14:textId="77777777" w:rsidR="00011333" w:rsidRDefault="00011333" w:rsidP="00A24155">
      <w:pPr>
        <w:tabs>
          <w:tab w:val="left" w:pos="363"/>
        </w:tabs>
        <w:jc w:val="both"/>
      </w:pPr>
    </w:p>
    <w:p w14:paraId="1B028A00" w14:textId="494BC08A" w:rsidR="00011333" w:rsidRDefault="00011333" w:rsidP="00A24155">
      <w:pPr>
        <w:tabs>
          <w:tab w:val="left" w:pos="363"/>
        </w:tabs>
        <w:jc w:val="both"/>
      </w:pPr>
      <w:r>
        <w:t>So this is a difficult passage for us to hear today</w:t>
      </w:r>
      <w:r w:rsidR="00160448">
        <w:t>. T</w:t>
      </w:r>
      <w:r>
        <w:t>hese are strong words, they are not comfortable reading</w:t>
      </w:r>
      <w:r w:rsidR="00160448">
        <w:t xml:space="preserve">. </w:t>
      </w:r>
      <w:r>
        <w:t>But ultimately, this is the truth of Christian discipleship: that is costs us everything</w:t>
      </w:r>
      <w:r w:rsidR="00160448">
        <w:t xml:space="preserve">, </w:t>
      </w:r>
      <w:r>
        <w:t>we have no earthly security, no earthly ties, no earthly distractions</w:t>
      </w:r>
      <w:r w:rsidR="00160448">
        <w:t xml:space="preserve"> </w:t>
      </w:r>
      <w:r>
        <w:t>that could possibly compare with the glory of our calling to follow Jesus</w:t>
      </w:r>
      <w:r w:rsidR="00160448">
        <w:t>.</w:t>
      </w:r>
    </w:p>
    <w:p w14:paraId="7CD1E94D" w14:textId="31B82443" w:rsidR="00011333" w:rsidRDefault="00160448" w:rsidP="00A24155">
      <w:pPr>
        <w:tabs>
          <w:tab w:val="left" w:pos="363"/>
        </w:tabs>
        <w:jc w:val="both"/>
      </w:pPr>
      <w:r>
        <w:tab/>
      </w:r>
      <w:r w:rsidR="00011333">
        <w:t>That is truly authentic Christianity</w:t>
      </w:r>
      <w:r>
        <w:t xml:space="preserve">. </w:t>
      </w:r>
      <w:r w:rsidR="00011333">
        <w:t>Count the cost, Leave it behind, Don’t look back</w:t>
      </w:r>
      <w:r>
        <w:t>.</w:t>
      </w:r>
    </w:p>
    <w:p w14:paraId="1AAEB846" w14:textId="1689EAC6" w:rsidR="00011333" w:rsidRDefault="00160448" w:rsidP="00A24155">
      <w:pPr>
        <w:tabs>
          <w:tab w:val="left" w:pos="363"/>
        </w:tabs>
        <w:jc w:val="both"/>
      </w:pPr>
      <w:r>
        <w:tab/>
      </w:r>
      <w:r w:rsidR="00011333">
        <w:t>That is what Jesus said to these three men</w:t>
      </w:r>
      <w:r>
        <w:t xml:space="preserve"> </w:t>
      </w:r>
      <w:r w:rsidR="00011333">
        <w:t>and that is the call he makes on our lives this morning</w:t>
      </w:r>
      <w:r>
        <w:t xml:space="preserve">. </w:t>
      </w:r>
      <w:r w:rsidR="00011333">
        <w:t>That’s the cost of following him</w:t>
      </w:r>
      <w:r>
        <w:t>.</w:t>
      </w:r>
    </w:p>
    <w:p w14:paraId="1BD0D2EA" w14:textId="5842A53B" w:rsidR="00011333" w:rsidRDefault="00160448" w:rsidP="00A24155">
      <w:pPr>
        <w:tabs>
          <w:tab w:val="left" w:pos="363"/>
        </w:tabs>
        <w:jc w:val="both"/>
      </w:pPr>
      <w:r>
        <w:tab/>
      </w:r>
      <w:r w:rsidR="00011333">
        <w:t>But of course, the cost of not following him is even greater…Jesus said, “I have come so that you may have life in all its fullness”</w:t>
      </w:r>
      <w:r>
        <w:t>. I</w:t>
      </w:r>
      <w:r w:rsidR="00011333">
        <w:t>f we don’t follow Jesus, we will never know fullness of life</w:t>
      </w:r>
      <w:r w:rsidR="0008680C">
        <w:t xml:space="preserve"> </w:t>
      </w:r>
      <w:r w:rsidR="00011333">
        <w:t>and the cost of that is far more than the cost of obedience</w:t>
      </w:r>
      <w:r w:rsidR="0008680C">
        <w:t>.</w:t>
      </w:r>
    </w:p>
    <w:p w14:paraId="466CDD41" w14:textId="0FC9A533" w:rsidR="009B4966" w:rsidRDefault="0008680C" w:rsidP="00A24155">
      <w:pPr>
        <w:tabs>
          <w:tab w:val="left" w:pos="363"/>
        </w:tabs>
        <w:jc w:val="both"/>
      </w:pPr>
      <w:r>
        <w:tab/>
      </w:r>
      <w:bookmarkStart w:id="0" w:name="_GoBack"/>
      <w:bookmarkEnd w:id="0"/>
      <w:r w:rsidR="00011333">
        <w:t>It’s a choice that each one of us has to make…</w:t>
      </w:r>
    </w:p>
    <w:sectPr w:rsidR="009B4966" w:rsidSect="009B4966">
      <w:footerReference w:type="even" r:id="rId8"/>
      <w:footerReference w:type="default" r:id="rId9"/>
      <w:pgSz w:w="11900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0D83A7" w14:textId="77777777" w:rsidR="00160448" w:rsidRDefault="00160448">
      <w:r>
        <w:separator/>
      </w:r>
    </w:p>
  </w:endnote>
  <w:endnote w:type="continuationSeparator" w:id="0">
    <w:p w14:paraId="733265F6" w14:textId="77777777" w:rsidR="00160448" w:rsidRDefault="00160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140CAF" w14:textId="77777777" w:rsidR="00160448" w:rsidRDefault="00160448" w:rsidP="00FF1DC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37739C" w14:textId="77777777" w:rsidR="00160448" w:rsidRDefault="00160448" w:rsidP="00FF1DC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1972FB" w14:textId="77777777" w:rsidR="00160448" w:rsidRDefault="00160448" w:rsidP="00FF1DC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8680C">
      <w:rPr>
        <w:rStyle w:val="PageNumber"/>
        <w:noProof/>
      </w:rPr>
      <w:t>1</w:t>
    </w:r>
    <w:r>
      <w:rPr>
        <w:rStyle w:val="PageNumber"/>
      </w:rPr>
      <w:fldChar w:fldCharType="end"/>
    </w:r>
  </w:p>
  <w:p w14:paraId="395CC407" w14:textId="77777777" w:rsidR="00160448" w:rsidRDefault="00160448" w:rsidP="00FF1DC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70D912" w14:textId="77777777" w:rsidR="00160448" w:rsidRDefault="00160448">
      <w:r>
        <w:separator/>
      </w:r>
    </w:p>
  </w:footnote>
  <w:footnote w:type="continuationSeparator" w:id="0">
    <w:p w14:paraId="31A01DA8" w14:textId="77777777" w:rsidR="00160448" w:rsidRDefault="001604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91542"/>
    <w:multiLevelType w:val="hybridMultilevel"/>
    <w:tmpl w:val="999C8A36"/>
    <w:lvl w:ilvl="0" w:tplc="9E12A00C">
      <w:start w:val="7"/>
      <w:numFmt w:val="bullet"/>
      <w:lvlText w:val="-"/>
      <w:lvlJc w:val="left"/>
      <w:pPr>
        <w:ind w:left="48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oNotTrackMoves/>
  <w:defaultTabStop w:val="363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312E8B"/>
    <w:rsid w:val="00011333"/>
    <w:rsid w:val="0008680C"/>
    <w:rsid w:val="00160448"/>
    <w:rsid w:val="0027194E"/>
    <w:rsid w:val="00312E8B"/>
    <w:rsid w:val="00334FAB"/>
    <w:rsid w:val="003D31FD"/>
    <w:rsid w:val="004C036A"/>
    <w:rsid w:val="004F6279"/>
    <w:rsid w:val="005329CA"/>
    <w:rsid w:val="005F60BB"/>
    <w:rsid w:val="009B4966"/>
    <w:rsid w:val="009C2568"/>
    <w:rsid w:val="009F005C"/>
    <w:rsid w:val="00A24155"/>
    <w:rsid w:val="00B27291"/>
    <w:rsid w:val="00C265F4"/>
    <w:rsid w:val="00C949D5"/>
    <w:rsid w:val="00E16558"/>
    <w:rsid w:val="00FF1DC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024BDA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484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8E11BD"/>
  </w:style>
  <w:style w:type="paragraph" w:styleId="BalloonText">
    <w:name w:val="Balloon Text"/>
    <w:basedOn w:val="Normal"/>
    <w:semiHidden/>
    <w:rsid w:val="00643FF1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autoRedefine/>
    <w:uiPriority w:val="34"/>
    <w:qFormat/>
    <w:rsid w:val="00E365C2"/>
    <w:pPr>
      <w:spacing w:beforeLines="1" w:afterLines="1"/>
      <w:ind w:left="720"/>
      <w:contextualSpacing/>
    </w:pPr>
    <w:rPr>
      <w:szCs w:val="20"/>
    </w:rPr>
  </w:style>
  <w:style w:type="paragraph" w:styleId="Footer">
    <w:name w:val="footer"/>
    <w:basedOn w:val="Normal"/>
    <w:link w:val="FooterChar"/>
    <w:uiPriority w:val="99"/>
    <w:unhideWhenUsed/>
    <w:rsid w:val="00FF1D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1DCF"/>
    <w:rPr>
      <w:rFonts w:ascii="Arial" w:hAnsi="Arial"/>
      <w:sz w:val="22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FF1DC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1774</Words>
  <Characters>10112</Characters>
  <Application>Microsoft Macintosh Word</Application>
  <DocSecurity>0</DocSecurity>
  <Lines>84</Lines>
  <Paragraphs>23</Paragraphs>
  <ScaleCrop>false</ScaleCrop>
  <Company>Youth Focus</Company>
  <LinksUpToDate>false</LinksUpToDate>
  <CharactersWithSpaces>11863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 Dr Steve Griffiths</dc:creator>
  <cp:keywords/>
  <cp:lastModifiedBy>Steve Griffiths</cp:lastModifiedBy>
  <cp:revision>11</cp:revision>
  <dcterms:created xsi:type="dcterms:W3CDTF">2013-06-27T16:31:00Z</dcterms:created>
  <dcterms:modified xsi:type="dcterms:W3CDTF">2016-06-27T09:05:00Z</dcterms:modified>
</cp:coreProperties>
</file>