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658C3" w14:textId="77777777" w:rsidR="001F7648" w:rsidRPr="00DF6855" w:rsidRDefault="001F7648" w:rsidP="00DF6855">
      <w:pPr>
        <w:tabs>
          <w:tab w:val="left" w:pos="363"/>
        </w:tabs>
        <w:jc w:val="center"/>
        <w:rPr>
          <w:b/>
          <w:u w:val="single"/>
        </w:rPr>
      </w:pPr>
      <w:r w:rsidRPr="00DF6855">
        <w:rPr>
          <w:b/>
          <w:u w:val="single"/>
        </w:rPr>
        <w:t>Luke 14:25-33</w:t>
      </w:r>
    </w:p>
    <w:p w14:paraId="33482907" w14:textId="77777777" w:rsidR="00DF6855" w:rsidRPr="00DF6855" w:rsidRDefault="00DF6855" w:rsidP="00DF6855">
      <w:pPr>
        <w:tabs>
          <w:tab w:val="left" w:pos="363"/>
        </w:tabs>
        <w:jc w:val="center"/>
        <w:rPr>
          <w:b/>
          <w:u w:val="single"/>
        </w:rPr>
      </w:pPr>
      <w:r w:rsidRPr="00DF6855">
        <w:rPr>
          <w:b/>
          <w:u w:val="single"/>
        </w:rPr>
        <w:t>Costly discipleship</w:t>
      </w:r>
    </w:p>
    <w:p w14:paraId="725AB281" w14:textId="77777777" w:rsidR="001F7648" w:rsidRDefault="001F7648" w:rsidP="00DF6855">
      <w:pPr>
        <w:tabs>
          <w:tab w:val="left" w:pos="363"/>
        </w:tabs>
        <w:jc w:val="both"/>
      </w:pPr>
    </w:p>
    <w:p w14:paraId="1C7EEB36" w14:textId="77777777" w:rsidR="00DF6855" w:rsidRDefault="00321B48" w:rsidP="00DF6855">
      <w:pPr>
        <w:tabs>
          <w:tab w:val="left" w:pos="363"/>
        </w:tabs>
        <w:jc w:val="both"/>
      </w:pPr>
      <w:r>
        <w:t>What a curious mix we find in the person of Jesus</w:t>
      </w:r>
      <w:r w:rsidR="00DF6855">
        <w:t xml:space="preserve">. </w:t>
      </w:r>
    </w:p>
    <w:p w14:paraId="4C124345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>He was an enormously attractive personality</w:t>
      </w:r>
      <w:r>
        <w:t>. T</w:t>
      </w:r>
      <w:r w:rsidR="00321B48">
        <w:t>he first words of our Gospel reading</w:t>
      </w:r>
      <w:r>
        <w:t xml:space="preserve"> </w:t>
      </w:r>
      <w:r w:rsidR="00321B48">
        <w:t>testify to that fact: “Large crowds were travelling with Jesus”</w:t>
      </w:r>
      <w:r>
        <w:t xml:space="preserve">. </w:t>
      </w:r>
      <w:r w:rsidR="00321B48">
        <w:t>He spoke with authority, he performed miracles</w:t>
      </w:r>
      <w:r>
        <w:t xml:space="preserve">. </w:t>
      </w:r>
      <w:r w:rsidR="00321B48">
        <w:t>He was a man who exuded compassion and love</w:t>
      </w:r>
      <w:r>
        <w:t xml:space="preserve">. </w:t>
      </w:r>
      <w:r w:rsidR="00321B48">
        <w:t>It was inevitable that large crowds would follow him</w:t>
      </w:r>
      <w:r>
        <w:t xml:space="preserve">. </w:t>
      </w:r>
      <w:r w:rsidR="00321B48">
        <w:t>And yet, when Jesus sat down to teach these large crowds</w:t>
      </w:r>
      <w:r>
        <w:t xml:space="preserve">, </w:t>
      </w:r>
      <w:r w:rsidR="00321B48">
        <w:t>quite often, they would have been shocked by what they heard</w:t>
      </w:r>
      <w:r>
        <w:t xml:space="preserve"> </w:t>
      </w:r>
      <w:r w:rsidR="00321B48">
        <w:t>because the message that Jesus brought to them</w:t>
      </w:r>
      <w:r>
        <w:t xml:space="preserve"> </w:t>
      </w:r>
      <w:r w:rsidR="00321B48">
        <w:t>would not have been easy to stomach</w:t>
      </w:r>
      <w:r>
        <w:t>.</w:t>
      </w:r>
    </w:p>
    <w:p w14:paraId="73AB80EF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>Never more so that on this occasion</w:t>
      </w:r>
      <w:r>
        <w:t xml:space="preserve">. </w:t>
      </w:r>
      <w:r w:rsidR="00321B48">
        <w:t>The crowd had gathered eagerly to receive the teaching of Jesus</w:t>
      </w:r>
      <w:r>
        <w:t xml:space="preserve">. </w:t>
      </w:r>
      <w:r w:rsidR="00321B48">
        <w:t>And he then gives them 3 ‘cannots’:</w:t>
      </w:r>
    </w:p>
    <w:p w14:paraId="157E4CFC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 xml:space="preserve">“Whoever comes to me and does not hate father and mother, wife and children, brothers and sisters </w:t>
      </w:r>
      <w:r w:rsidR="00321B48">
        <w:rPr>
          <w:i/>
        </w:rPr>
        <w:t>cannot</w:t>
      </w:r>
      <w:r w:rsidR="00321B48">
        <w:t xml:space="preserve"> be my disciple.”</w:t>
      </w:r>
    </w:p>
    <w:p w14:paraId="295C1246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 xml:space="preserve">“Whoever does not carry the cross and follow me </w:t>
      </w:r>
      <w:r w:rsidR="00321B48">
        <w:rPr>
          <w:i/>
        </w:rPr>
        <w:t>cannot</w:t>
      </w:r>
      <w:r w:rsidR="00321B48">
        <w:t xml:space="preserve"> be my disciple.”</w:t>
      </w:r>
    </w:p>
    <w:p w14:paraId="4C35E025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 xml:space="preserve">“If you do not give up your possessions, you </w:t>
      </w:r>
      <w:r w:rsidR="00321B48">
        <w:rPr>
          <w:i/>
        </w:rPr>
        <w:t>cannot</w:t>
      </w:r>
      <w:r w:rsidR="00321B48">
        <w:t xml:space="preserve"> be my disciple.”</w:t>
      </w:r>
    </w:p>
    <w:p w14:paraId="49E4C7AE" w14:textId="77777777" w:rsidR="00321B48" w:rsidRPr="00BA0B26" w:rsidRDefault="00DF6855" w:rsidP="00DF6855">
      <w:pPr>
        <w:tabs>
          <w:tab w:val="left" w:pos="363"/>
        </w:tabs>
        <w:jc w:val="both"/>
      </w:pPr>
      <w:r>
        <w:tab/>
      </w:r>
      <w:r w:rsidR="00321B48">
        <w:t>It doesn’t get much harder than that, does it?</w:t>
      </w:r>
      <w:r>
        <w:t xml:space="preserve"> </w:t>
      </w:r>
      <w:r w:rsidR="00321B48">
        <w:t>It seems a strange way to build a religious movement</w:t>
      </w:r>
      <w:r>
        <w:t>. M</w:t>
      </w:r>
      <w:r w:rsidR="00321B48">
        <w:t>ost would surely be attracted by the benefits rather than being confronted by the cost…</w:t>
      </w:r>
    </w:p>
    <w:p w14:paraId="68CD28B0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>So what are we to make of these 3 ‘cannots’</w:t>
      </w:r>
      <w:r>
        <w:t xml:space="preserve"> </w:t>
      </w:r>
      <w:r w:rsidR="00321B48">
        <w:t>and why are they so central to the nature of discipleship?</w:t>
      </w:r>
      <w:r>
        <w:t xml:space="preserve"> </w:t>
      </w:r>
      <w:r w:rsidR="00321B48">
        <w:t>Let’s unpack this passage a bit further</w:t>
      </w:r>
      <w:r>
        <w:t>.</w:t>
      </w:r>
    </w:p>
    <w:p w14:paraId="219ED6E9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>In verse 25, we are told, “Large crowds were travelling with Jesus; and he turned and said to them…”</w:t>
      </w:r>
    </w:p>
    <w:p w14:paraId="65A75C7E" w14:textId="77777777" w:rsidR="00321B48" w:rsidRDefault="00DF6855" w:rsidP="00DF6855">
      <w:pPr>
        <w:tabs>
          <w:tab w:val="left" w:pos="363"/>
        </w:tabs>
        <w:jc w:val="both"/>
      </w:pPr>
      <w:r>
        <w:tab/>
      </w:r>
      <w:r w:rsidR="00321B48">
        <w:t>This is an interesting verse because it indicates to us</w:t>
      </w:r>
      <w:r>
        <w:t xml:space="preserve"> </w:t>
      </w:r>
      <w:r w:rsidR="00321B48">
        <w:t>that it is those who were already following Jesus</w:t>
      </w:r>
      <w:r>
        <w:t xml:space="preserve"> </w:t>
      </w:r>
      <w:r w:rsidR="00321B48">
        <w:t>who needed to be taught the nature of true discipleship</w:t>
      </w:r>
      <w:r>
        <w:t xml:space="preserve">. </w:t>
      </w:r>
      <w:r w:rsidR="00321B48">
        <w:t>These were not people who were antagonistic to Jesus’ ministry</w:t>
      </w:r>
      <w:r>
        <w:t>. T</w:t>
      </w:r>
      <w:r w:rsidR="00321B48">
        <w:t>hese were people who were interested enough to be following him already</w:t>
      </w:r>
      <w:r>
        <w:t>. B</w:t>
      </w:r>
      <w:r w:rsidR="00321B48">
        <w:t>ut, even then, it seems that they hadn’t fully grasped the implications of discipleship</w:t>
      </w:r>
      <w:r>
        <w:t>.</w:t>
      </w:r>
    </w:p>
    <w:p w14:paraId="60944249" w14:textId="77777777" w:rsidR="00583F1C" w:rsidRDefault="00DF6855" w:rsidP="00DF6855">
      <w:pPr>
        <w:tabs>
          <w:tab w:val="left" w:pos="363"/>
        </w:tabs>
        <w:jc w:val="both"/>
      </w:pPr>
      <w:r>
        <w:tab/>
      </w:r>
      <w:r w:rsidR="00321B48">
        <w:t>The same is true for many today, of course</w:t>
      </w:r>
      <w:r>
        <w:t>. C</w:t>
      </w:r>
      <w:r w:rsidR="00321B48">
        <w:t>hurches throughout the world are packed with people interested in Jesus</w:t>
      </w:r>
      <w:r>
        <w:t xml:space="preserve"> </w:t>
      </w:r>
      <w:r w:rsidR="00321B48">
        <w:t>but who don’t really grasp the implications of discipleship for themselves</w:t>
      </w:r>
      <w:r>
        <w:t>. A</w:t>
      </w:r>
      <w:r w:rsidR="00321B48">
        <w:t>nd it is to such as these that Jesus was speaking here</w:t>
      </w:r>
      <w:r>
        <w:t xml:space="preserve">. </w:t>
      </w:r>
      <w:r w:rsidR="00583F1C">
        <w:t>Here were people who were willing to follow Jesus and learn from him</w:t>
      </w:r>
      <w:r>
        <w:t xml:space="preserve"> </w:t>
      </w:r>
      <w:r w:rsidR="00583F1C">
        <w:t>as long as the cost wasn’t too high:</w:t>
      </w:r>
      <w:r>
        <w:t xml:space="preserve"> </w:t>
      </w:r>
      <w:r w:rsidR="00583F1C">
        <w:t>they were, if you like, casual followers</w:t>
      </w:r>
      <w:r>
        <w:t>.</w:t>
      </w:r>
    </w:p>
    <w:p w14:paraId="32BFD5AB" w14:textId="77777777" w:rsidR="00583F1C" w:rsidRDefault="00DF6855" w:rsidP="00DF6855">
      <w:pPr>
        <w:tabs>
          <w:tab w:val="left" w:pos="363"/>
        </w:tabs>
        <w:jc w:val="both"/>
      </w:pPr>
      <w:r>
        <w:tab/>
      </w:r>
      <w:r w:rsidR="00583F1C">
        <w:t>But Jesus points out that this is a total misunderstanding of what it means to be a Christian</w:t>
      </w:r>
      <w:r>
        <w:t xml:space="preserve"> </w:t>
      </w:r>
      <w:r w:rsidR="00583F1C">
        <w:t>and speaks very strongly into this misunderstanding</w:t>
      </w:r>
      <w:r>
        <w:t>.</w:t>
      </w:r>
      <w:r w:rsidR="00583F1C">
        <w:t xml:space="preserve"> </w:t>
      </w:r>
    </w:p>
    <w:p w14:paraId="0474D139" w14:textId="77777777" w:rsidR="001F7648" w:rsidRDefault="00DF6855" w:rsidP="00DF6855">
      <w:pPr>
        <w:tabs>
          <w:tab w:val="left" w:pos="363"/>
        </w:tabs>
        <w:jc w:val="both"/>
      </w:pPr>
      <w:r>
        <w:tab/>
      </w:r>
      <w:r w:rsidR="002F714A">
        <w:t>And his teaching here is not just for super-spiritual Christians</w:t>
      </w:r>
      <w:r>
        <w:t xml:space="preserve"> </w:t>
      </w:r>
      <w:r w:rsidR="002F714A">
        <w:t>as if there are two divisions of discipleship</w:t>
      </w:r>
      <w:r>
        <w:t xml:space="preserve">, </w:t>
      </w:r>
      <w:r w:rsidR="002F714A">
        <w:t>which is a misunderstanding we commonly come across;</w:t>
      </w:r>
      <w:r>
        <w:t xml:space="preserve"> </w:t>
      </w:r>
      <w:r w:rsidR="002F714A">
        <w:t>as if the ordinary, average person in the pew can somehow be a casual follower</w:t>
      </w:r>
      <w:r>
        <w:t xml:space="preserve"> </w:t>
      </w:r>
      <w:r w:rsidR="002F714A">
        <w:t>whilst leaving the passionate, disciplined lifestyle to the professional Christians</w:t>
      </w:r>
      <w:r>
        <w:t xml:space="preserve"> </w:t>
      </w:r>
      <w:r w:rsidR="002F714A">
        <w:t>and a few others who are prepared to take it all too seriously</w:t>
      </w:r>
      <w:r>
        <w:t xml:space="preserve">. </w:t>
      </w:r>
      <w:r w:rsidR="002F714A">
        <w:t>No, this is a call to living for each one of us, as Jesus makes clear in verse 26:</w:t>
      </w:r>
      <w:r>
        <w:t xml:space="preserve"> </w:t>
      </w:r>
      <w:r w:rsidR="002F714A">
        <w:t>“Whoever comes to me…”</w:t>
      </w:r>
      <w:r>
        <w:t xml:space="preserve"> </w:t>
      </w:r>
      <w:r w:rsidR="002F714A">
        <w:t>That is each and every one of us being addressed here…</w:t>
      </w:r>
    </w:p>
    <w:p w14:paraId="108B31DB" w14:textId="77777777" w:rsidR="004A7A54" w:rsidRDefault="00DF6855" w:rsidP="00DF6855">
      <w:pPr>
        <w:tabs>
          <w:tab w:val="left" w:pos="363"/>
        </w:tabs>
        <w:jc w:val="both"/>
      </w:pPr>
      <w:r>
        <w:tab/>
      </w:r>
      <w:r w:rsidR="002F714A">
        <w:t>And so he gives us the first of his ‘cannots’:</w:t>
      </w:r>
      <w:r>
        <w:t xml:space="preserve"> </w:t>
      </w:r>
      <w:r w:rsidR="002F714A">
        <w:t>“Whoever comes to me and does not hate father and mother, wife and children, brothers and sisters, yes, and even life itself, cannot be my disciple.”</w:t>
      </w:r>
    </w:p>
    <w:p w14:paraId="4704503C" w14:textId="77777777" w:rsidR="008A4BBA" w:rsidRDefault="00DF6855" w:rsidP="00DF6855">
      <w:pPr>
        <w:tabs>
          <w:tab w:val="left" w:pos="363"/>
        </w:tabs>
        <w:jc w:val="both"/>
      </w:pPr>
      <w:r>
        <w:tab/>
      </w:r>
      <w:r w:rsidR="004A7A54">
        <w:t>Of course, we need to put this verse into its original context in 1</w:t>
      </w:r>
      <w:r w:rsidR="004A7A54" w:rsidRPr="004A7A54">
        <w:rPr>
          <w:vertAlign w:val="superscript"/>
        </w:rPr>
        <w:t>st</w:t>
      </w:r>
      <w:r w:rsidR="004A7A54">
        <w:t>-century Palestine</w:t>
      </w:r>
      <w:r>
        <w:t xml:space="preserve"> </w:t>
      </w:r>
      <w:r w:rsidR="004A7A54">
        <w:t>otherwise we might misunderstand Jesus’ intent here</w:t>
      </w:r>
      <w:r>
        <w:t xml:space="preserve">. </w:t>
      </w:r>
      <w:r w:rsidR="008A4BBA">
        <w:t>Jesus was speaking in Aramaic and his use of the word ‘hate’ is hyperbole:</w:t>
      </w:r>
      <w:r>
        <w:t xml:space="preserve"> </w:t>
      </w:r>
      <w:r w:rsidR="008A4BBA">
        <w:t>he was not actually calling us to hate our relatives and hate our life</w:t>
      </w:r>
      <w:r>
        <w:t xml:space="preserve">. </w:t>
      </w:r>
      <w:r w:rsidR="008A4BBA">
        <w:t>In Jewish culture, the Rabbis would use the word ‘hate’ to indicate a lesser love</w:t>
      </w:r>
      <w:r>
        <w:t>. S</w:t>
      </w:r>
      <w:r w:rsidR="008A4BBA">
        <w:t>o Jesus is saying that we need to love him more than we love our relatives</w:t>
      </w:r>
      <w:r>
        <w:t xml:space="preserve"> </w:t>
      </w:r>
      <w:r w:rsidR="008A4BBA">
        <w:t>and our own lives</w:t>
      </w:r>
      <w:r>
        <w:t>.</w:t>
      </w:r>
    </w:p>
    <w:p w14:paraId="0B86F80C" w14:textId="77777777" w:rsidR="00601AB9" w:rsidRDefault="00DF6855" w:rsidP="00DF6855">
      <w:pPr>
        <w:tabs>
          <w:tab w:val="left" w:pos="363"/>
        </w:tabs>
        <w:jc w:val="both"/>
      </w:pPr>
      <w:r>
        <w:tab/>
      </w:r>
      <w:r w:rsidR="008A4BBA">
        <w:t xml:space="preserve">And this isn’t a statement about emotions – how we </w:t>
      </w:r>
      <w:r w:rsidR="008A4BBA">
        <w:rPr>
          <w:i/>
        </w:rPr>
        <w:t>feel</w:t>
      </w:r>
      <w:r w:rsidR="008A4BBA">
        <w:t>:</w:t>
      </w:r>
      <w:r>
        <w:t xml:space="preserve"> </w:t>
      </w:r>
      <w:r w:rsidR="008A4BBA">
        <w:t>it’s a statement about our commitment to obey</w:t>
      </w:r>
      <w:r>
        <w:t xml:space="preserve">. </w:t>
      </w:r>
      <w:r w:rsidR="008A4BBA">
        <w:t>We are to put Jesus first, put our love for God above everything else in our lives</w:t>
      </w:r>
      <w:r>
        <w:t>. O</w:t>
      </w:r>
      <w:r w:rsidR="008A4BBA">
        <w:t>ur obedience to the person of Jesus Christ must inform all other decisions we make</w:t>
      </w:r>
      <w:r>
        <w:t xml:space="preserve"> </w:t>
      </w:r>
      <w:r w:rsidR="008A4BBA">
        <w:t>with regard to the rest of our lives and our relationships with other people</w:t>
      </w:r>
      <w:r>
        <w:t xml:space="preserve">. </w:t>
      </w:r>
      <w:r w:rsidR="008A4BBA">
        <w:t>In all things, Jesus is our first priority</w:t>
      </w:r>
      <w:r>
        <w:t>. H</w:t>
      </w:r>
      <w:r w:rsidR="00601AB9">
        <w:t>e comes before all other relationships, he comes before our personal desires</w:t>
      </w:r>
      <w:r>
        <w:t>. H</w:t>
      </w:r>
      <w:r w:rsidR="00601AB9">
        <w:t>e comes before our dreams and ambitions</w:t>
      </w:r>
      <w:r>
        <w:t>. H</w:t>
      </w:r>
      <w:r w:rsidR="00601AB9">
        <w:t>e comes before our own plans for the future</w:t>
      </w:r>
      <w:r>
        <w:t>.</w:t>
      </w:r>
    </w:p>
    <w:p w14:paraId="53E6AD90" w14:textId="77777777" w:rsidR="002F714A" w:rsidRDefault="00DF6855" w:rsidP="00DF6855">
      <w:pPr>
        <w:tabs>
          <w:tab w:val="left" w:pos="363"/>
        </w:tabs>
        <w:jc w:val="both"/>
      </w:pPr>
      <w:r>
        <w:tab/>
      </w:r>
      <w:r w:rsidR="000505EA">
        <w:t>And the sacrificial nature of this call to discipleship is re-emphasised in verse 27</w:t>
      </w:r>
      <w:r>
        <w:t xml:space="preserve"> </w:t>
      </w:r>
      <w:r w:rsidR="000505EA">
        <w:t>with Jesus’ second ‘cannot’:</w:t>
      </w:r>
      <w:r>
        <w:t xml:space="preserve"> </w:t>
      </w:r>
      <w:r w:rsidR="000505EA">
        <w:t>“Whoever does not carry the cross and follow me cannot be my disciple”</w:t>
      </w:r>
      <w:r>
        <w:t>.</w:t>
      </w:r>
    </w:p>
    <w:p w14:paraId="0ED20341" w14:textId="0E2BD78B" w:rsidR="000B74CE" w:rsidRDefault="00A933DF" w:rsidP="00DF6855">
      <w:pPr>
        <w:tabs>
          <w:tab w:val="left" w:pos="363"/>
        </w:tabs>
        <w:jc w:val="both"/>
      </w:pPr>
      <w:r>
        <w:lastRenderedPageBreak/>
        <w:tab/>
      </w:r>
      <w:r w:rsidR="000B74CE">
        <w:t>This saying would have been enough to make the large crowd gasp in horror</w:t>
      </w:r>
      <w:r>
        <w:t xml:space="preserve">. </w:t>
      </w:r>
      <w:r w:rsidR="000B74CE">
        <w:t>Most of them would have seen criminals carrying their crosses</w:t>
      </w:r>
      <w:r>
        <w:t xml:space="preserve"> </w:t>
      </w:r>
      <w:r w:rsidR="000B74CE">
        <w:t>on the way to execution in humiliation and shame.</w:t>
      </w:r>
      <w:r>
        <w:t xml:space="preserve"> </w:t>
      </w:r>
      <w:r w:rsidR="000B74CE">
        <w:t>Why would anyone choose that for them self?</w:t>
      </w:r>
      <w:r>
        <w:t xml:space="preserve"> </w:t>
      </w:r>
      <w:r w:rsidR="000B74CE">
        <w:t>There was no turning back from that</w:t>
      </w:r>
      <w:r>
        <w:t>.</w:t>
      </w:r>
    </w:p>
    <w:p w14:paraId="6401BCA8" w14:textId="1539DE2C" w:rsidR="000B74CE" w:rsidRDefault="00A933DF" w:rsidP="00DF6855">
      <w:pPr>
        <w:tabs>
          <w:tab w:val="left" w:pos="363"/>
        </w:tabs>
        <w:jc w:val="both"/>
      </w:pPr>
      <w:r>
        <w:tab/>
      </w:r>
      <w:r w:rsidR="000B74CE">
        <w:t>So Jesus uses this as a metaphor for saying a final ‘goodbye’</w:t>
      </w:r>
      <w:r>
        <w:t xml:space="preserve"> </w:t>
      </w:r>
      <w:r w:rsidR="000B74CE">
        <w:t>to all our desires and ambitions if we choose to follow him</w:t>
      </w:r>
      <w:r>
        <w:t>.</w:t>
      </w:r>
    </w:p>
    <w:p w14:paraId="593E76D1" w14:textId="314141DE" w:rsidR="000B74CE" w:rsidRDefault="00A933DF" w:rsidP="00DF6855">
      <w:pPr>
        <w:tabs>
          <w:tab w:val="left" w:pos="363"/>
        </w:tabs>
        <w:jc w:val="both"/>
      </w:pPr>
      <w:r>
        <w:tab/>
      </w:r>
      <w:r w:rsidR="000B74CE">
        <w:t>Thomas A Kempis, the Christian writer of ‘The Imitation of Christ’</w:t>
      </w:r>
      <w:r>
        <w:t xml:space="preserve"> </w:t>
      </w:r>
      <w:r w:rsidR="000B74CE">
        <w:t>in the medieval period</w:t>
      </w:r>
      <w:r>
        <w:t xml:space="preserve">, </w:t>
      </w:r>
      <w:r w:rsidR="000B74CE">
        <w:t>commented that:</w:t>
      </w:r>
      <w:r>
        <w:t xml:space="preserve"> </w:t>
      </w:r>
      <w:r w:rsidR="000B74CE" w:rsidRPr="00FB4757">
        <w:t xml:space="preserve">"Many come following Jesus who love his heavenly kingdom but few come looking forward to suffering. Many admire His miracles but few follow Him in humiliation to the cross." </w:t>
      </w:r>
    </w:p>
    <w:p w14:paraId="14C23F26" w14:textId="20F87B4E" w:rsidR="00EA65CD" w:rsidRDefault="00A933DF" w:rsidP="00DF6855">
      <w:pPr>
        <w:tabs>
          <w:tab w:val="left" w:pos="363"/>
        </w:tabs>
        <w:jc w:val="both"/>
      </w:pPr>
      <w:r>
        <w:tab/>
      </w:r>
      <w:r w:rsidR="000B74CE">
        <w:t>How true that is for us too:</w:t>
      </w:r>
      <w:r>
        <w:t xml:space="preserve"> </w:t>
      </w:r>
      <w:r w:rsidR="000B74CE">
        <w:t>we admire Jesus, we admire his teaching, we glory in his love for us</w:t>
      </w:r>
      <w:r>
        <w:t xml:space="preserve">. </w:t>
      </w:r>
      <w:r w:rsidR="000B74CE">
        <w:t>But we are far more reticent</w:t>
      </w:r>
      <w:r>
        <w:t xml:space="preserve"> </w:t>
      </w:r>
      <w:r w:rsidR="000B74CE">
        <w:t>to accept the humiliation of the cross for ourselves</w:t>
      </w:r>
      <w:r>
        <w:t xml:space="preserve">. </w:t>
      </w:r>
      <w:r w:rsidR="000B74CE">
        <w:t>But that is what is demanded of us</w:t>
      </w:r>
      <w:r>
        <w:t>.</w:t>
      </w:r>
    </w:p>
    <w:p w14:paraId="1FD5CA29" w14:textId="0AA02834" w:rsidR="00EA65CD" w:rsidRDefault="009A1DFA" w:rsidP="00DF6855">
      <w:pPr>
        <w:tabs>
          <w:tab w:val="left" w:pos="363"/>
        </w:tabs>
        <w:jc w:val="both"/>
      </w:pPr>
      <w:r>
        <w:tab/>
      </w:r>
      <w:r w:rsidR="00EA65CD">
        <w:t>And so Jesus switches to an illustration about planning to build a tower</w:t>
      </w:r>
      <w:r>
        <w:t xml:space="preserve"> </w:t>
      </w:r>
      <w:r w:rsidR="00EA65CD">
        <w:t>and counting the cost before we do so</w:t>
      </w:r>
      <w:r>
        <w:t xml:space="preserve">. </w:t>
      </w:r>
      <w:r w:rsidR="00EA65CD">
        <w:t>Or a king preparing to wage war against an enemy</w:t>
      </w:r>
      <w:r>
        <w:t xml:space="preserve"> </w:t>
      </w:r>
      <w:r w:rsidR="00EA65CD">
        <w:t>but first reckoning on the strength of his own troops before committing himself</w:t>
      </w:r>
      <w:r>
        <w:t xml:space="preserve">. </w:t>
      </w:r>
      <w:r w:rsidR="00EA65CD">
        <w:t>In the same way, we are to reckon the cost, count the cost</w:t>
      </w:r>
      <w:r>
        <w:t xml:space="preserve"> </w:t>
      </w:r>
      <w:r w:rsidR="00EA65CD">
        <w:t>before committing ourselves to a life of discipleship</w:t>
      </w:r>
      <w:r>
        <w:t>.</w:t>
      </w:r>
    </w:p>
    <w:p w14:paraId="40CA6F80" w14:textId="7F6E8A9F" w:rsidR="00EA65CD" w:rsidRDefault="009A1DFA" w:rsidP="00DF6855">
      <w:pPr>
        <w:tabs>
          <w:tab w:val="left" w:pos="363"/>
        </w:tabs>
        <w:jc w:val="both"/>
      </w:pPr>
      <w:r>
        <w:tab/>
      </w:r>
      <w:r w:rsidR="00EA65CD">
        <w:t>Blind commitment that expects only blessings is of no use to God:</w:t>
      </w:r>
      <w:r>
        <w:t xml:space="preserve"> </w:t>
      </w:r>
      <w:r w:rsidR="00EA65CD">
        <w:t>he wants disciples who are committed and prepared to live sacrificially for him</w:t>
      </w:r>
      <w:r>
        <w:t>.</w:t>
      </w:r>
    </w:p>
    <w:p w14:paraId="40577830" w14:textId="40E489B0" w:rsidR="00EA65CD" w:rsidRDefault="009A1DFA" w:rsidP="00DF6855">
      <w:pPr>
        <w:tabs>
          <w:tab w:val="left" w:pos="363"/>
        </w:tabs>
        <w:jc w:val="both"/>
      </w:pPr>
      <w:r>
        <w:tab/>
      </w:r>
      <w:r w:rsidR="00EA65CD">
        <w:t>Jesus w</w:t>
      </w:r>
      <w:r>
        <w:t>asn’t impressed by large crowds. H</w:t>
      </w:r>
      <w:r w:rsidR="00EA65CD">
        <w:t>e wasn’t impressed on this occasion</w:t>
      </w:r>
      <w:r>
        <w:t>. H</w:t>
      </w:r>
      <w:r w:rsidR="00EA65CD">
        <w:t>e wasn’t impressed on Palm Sunday</w:t>
      </w:r>
      <w:r>
        <w:t>.</w:t>
      </w:r>
    </w:p>
    <w:p w14:paraId="59E1CB2D" w14:textId="279FEB3E" w:rsidR="00EA65CD" w:rsidRDefault="009A1DFA" w:rsidP="00DF6855">
      <w:pPr>
        <w:tabs>
          <w:tab w:val="left" w:pos="363"/>
        </w:tabs>
        <w:jc w:val="both"/>
      </w:pPr>
      <w:r>
        <w:tab/>
      </w:r>
      <w:r w:rsidR="00EA65CD">
        <w:t>It is easy to join the crowd, or come to church, when things are going well</w:t>
      </w:r>
      <w:r>
        <w:t>. B</w:t>
      </w:r>
      <w:r w:rsidR="00EA65CD">
        <w:t>ut the test of true discipleship is how we respond in times that are tough</w:t>
      </w:r>
      <w:r>
        <w:t xml:space="preserve"> </w:t>
      </w:r>
      <w:r w:rsidR="00EA65CD">
        <w:t>and whether we are able to obey God, even when the cost to us is high</w:t>
      </w:r>
      <w:r>
        <w:t>.</w:t>
      </w:r>
    </w:p>
    <w:p w14:paraId="1FFCD350" w14:textId="461FBE69" w:rsidR="00EA65CD" w:rsidRDefault="00654F67" w:rsidP="00DF6855">
      <w:pPr>
        <w:tabs>
          <w:tab w:val="left" w:pos="363"/>
        </w:tabs>
        <w:jc w:val="both"/>
      </w:pPr>
      <w:r>
        <w:tab/>
      </w:r>
      <w:r w:rsidR="00EA65CD">
        <w:t>And so Jesus comes to his third ‘cannot’ in verse 33:</w:t>
      </w:r>
      <w:r>
        <w:t xml:space="preserve"> </w:t>
      </w:r>
      <w:r w:rsidR="00EA65CD">
        <w:t>“You cannot become my disciple if you do not give up all your possessions”</w:t>
      </w:r>
      <w:r>
        <w:t>.</w:t>
      </w:r>
    </w:p>
    <w:p w14:paraId="52D05593" w14:textId="25F5DDA3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We want something at the end of this reading to soften the blow</w:t>
      </w:r>
      <w:r>
        <w:t xml:space="preserve">, </w:t>
      </w:r>
      <w:r w:rsidR="005401E3">
        <w:t>but there is nothing:</w:t>
      </w:r>
      <w:r>
        <w:t xml:space="preserve"> j</w:t>
      </w:r>
      <w:r w:rsidR="005401E3">
        <w:t>ust a stark truth:</w:t>
      </w:r>
    </w:p>
    <w:p w14:paraId="62AC9F81" w14:textId="31636848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The Christian life demands strength to love</w:t>
      </w:r>
      <w:r>
        <w:t>.</w:t>
      </w:r>
    </w:p>
    <w:p w14:paraId="13700D6E" w14:textId="36AAB480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The Christian life demands that we carry a cross</w:t>
      </w:r>
      <w:r>
        <w:t>.</w:t>
      </w:r>
    </w:p>
    <w:p w14:paraId="4CBFE836" w14:textId="75879AE5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The Christian life demands that we give up everything for God</w:t>
      </w:r>
      <w:r>
        <w:t>.</w:t>
      </w:r>
    </w:p>
    <w:p w14:paraId="327B7690" w14:textId="14A8006E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Again, surely this is just too much to ask!</w:t>
      </w:r>
      <w:r>
        <w:t xml:space="preserve"> </w:t>
      </w:r>
      <w:r w:rsidR="005401E3">
        <w:t>Are we to give up our ambitions, our dreams?</w:t>
      </w:r>
      <w:r>
        <w:t xml:space="preserve"> </w:t>
      </w:r>
      <w:r w:rsidR="005401E3">
        <w:t>Are we to give up our security?</w:t>
      </w:r>
      <w:r>
        <w:t xml:space="preserve"> </w:t>
      </w:r>
      <w:r w:rsidR="005401E3">
        <w:t>Are we to give up our finances, our time?</w:t>
      </w:r>
      <w:r>
        <w:t xml:space="preserve"> </w:t>
      </w:r>
      <w:r w:rsidR="005401E3">
        <w:t>Are we to give up our right to life?</w:t>
      </w:r>
    </w:p>
    <w:p w14:paraId="653B6E3E" w14:textId="0C252EC4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Has there ever been anyone who has done this to perfection?</w:t>
      </w:r>
    </w:p>
    <w:p w14:paraId="2EF1D32F" w14:textId="0722C2CD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Of course there is: Jesus Christ</w:t>
      </w:r>
      <w:r>
        <w:t>.</w:t>
      </w:r>
    </w:p>
    <w:p w14:paraId="4AA9F26F" w14:textId="73B6D216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And so he becomes our model:</w:t>
      </w:r>
      <w:r>
        <w:t xml:space="preserve"> </w:t>
      </w:r>
      <w:r w:rsidR="005401E3">
        <w:t>we are to develop, as Thomas A Kempis called it, ‘The Imitation of Christ’</w:t>
      </w:r>
      <w:r>
        <w:t xml:space="preserve">. </w:t>
      </w:r>
      <w:r w:rsidR="005401E3">
        <w:t>Growth in discipleship</w:t>
      </w:r>
      <w:r>
        <w:t xml:space="preserve"> </w:t>
      </w:r>
      <w:r w:rsidR="005401E3">
        <w:t>is ultimately growth in the Imitation of Christ:</w:t>
      </w:r>
      <w:r>
        <w:t xml:space="preserve"> </w:t>
      </w:r>
      <w:r w:rsidR="005401E3">
        <w:t>becoming more Christlike in our thoughts and actions</w:t>
      </w:r>
      <w:r>
        <w:t>.</w:t>
      </w:r>
    </w:p>
    <w:p w14:paraId="74C6645D" w14:textId="5E4D4918" w:rsidR="005401E3" w:rsidRDefault="00654F67" w:rsidP="00DF6855">
      <w:pPr>
        <w:tabs>
          <w:tab w:val="left" w:pos="363"/>
        </w:tabs>
        <w:jc w:val="both"/>
      </w:pPr>
      <w:r>
        <w:tab/>
      </w:r>
      <w:r w:rsidR="005401E3">
        <w:t>And that involves sacrifice and hard work</w:t>
      </w:r>
      <w:r>
        <w:t>.</w:t>
      </w:r>
    </w:p>
    <w:p w14:paraId="71E42694" w14:textId="0C9A6B1C" w:rsidR="00FD1957" w:rsidRDefault="00654F67" w:rsidP="00DF6855">
      <w:pPr>
        <w:tabs>
          <w:tab w:val="left" w:pos="363"/>
        </w:tabs>
        <w:jc w:val="both"/>
      </w:pPr>
      <w:r>
        <w:tab/>
      </w:r>
      <w:r w:rsidR="00FD1957">
        <w:t>There was a cartoon in a Christian leadership magazine a few years ago</w:t>
      </w:r>
      <w:r>
        <w:t xml:space="preserve"> </w:t>
      </w:r>
      <w:r w:rsidR="00FD1957">
        <w:t>and it showed a church building with a noticeboard outside</w:t>
      </w:r>
      <w:r>
        <w:t xml:space="preserve">. </w:t>
      </w:r>
      <w:r w:rsidR="00FD1957">
        <w:t>And the header on the notice board read ‘Church Lite’ with a list underneath the header:</w:t>
      </w:r>
    </w:p>
    <w:p w14:paraId="58A8DD52" w14:textId="1B0BBFDB" w:rsidR="00FD1957" w:rsidRDefault="00654F67" w:rsidP="00DF6855">
      <w:pPr>
        <w:tabs>
          <w:tab w:val="left" w:pos="363"/>
        </w:tabs>
        <w:jc w:val="both"/>
      </w:pPr>
      <w:r>
        <w:tab/>
      </w:r>
      <w:r w:rsidR="00FD1957">
        <w:t>24% fewer commitments</w:t>
      </w:r>
    </w:p>
    <w:p w14:paraId="613F7FCF" w14:textId="18C7B5DE" w:rsidR="00FD1957" w:rsidRDefault="00654F67" w:rsidP="00DF6855">
      <w:pPr>
        <w:tabs>
          <w:tab w:val="left" w:pos="363"/>
        </w:tabs>
        <w:jc w:val="both"/>
      </w:pPr>
      <w:r>
        <w:tab/>
        <w:t>O</w:t>
      </w:r>
      <w:r w:rsidR="00FD1957">
        <w:t>nly 7.5% tithe</w:t>
      </w:r>
    </w:p>
    <w:p w14:paraId="5C170D0D" w14:textId="4E4ECB4E" w:rsidR="00FD1957" w:rsidRDefault="00654F67" w:rsidP="00DF6855">
      <w:pPr>
        <w:tabs>
          <w:tab w:val="left" w:pos="363"/>
        </w:tabs>
        <w:jc w:val="both"/>
      </w:pPr>
      <w:r>
        <w:tab/>
        <w:t>6-</w:t>
      </w:r>
      <w:r w:rsidR="00FD1957">
        <w:t>minute sermons</w:t>
      </w:r>
    </w:p>
    <w:p w14:paraId="7B5C984A" w14:textId="58AB4DF1" w:rsidR="00FD1957" w:rsidRDefault="00654F67" w:rsidP="00DF6855">
      <w:pPr>
        <w:tabs>
          <w:tab w:val="left" w:pos="363"/>
        </w:tabs>
        <w:jc w:val="both"/>
      </w:pPr>
      <w:r>
        <w:tab/>
        <w:t>40-</w:t>
      </w:r>
      <w:r w:rsidR="00FD1957">
        <w:t>minute worship services</w:t>
      </w:r>
    </w:p>
    <w:p w14:paraId="2A4B56A8" w14:textId="64C394FC" w:rsidR="00546D32" w:rsidRDefault="00654F67" w:rsidP="00DF6855">
      <w:pPr>
        <w:tabs>
          <w:tab w:val="left" w:pos="363"/>
        </w:tabs>
        <w:jc w:val="both"/>
      </w:pPr>
      <w:r>
        <w:tab/>
        <w:t>W</w:t>
      </w:r>
      <w:r w:rsidR="00FD1957">
        <w:t>e have only 8 Commandments – your choice</w:t>
      </w:r>
    </w:p>
    <w:p w14:paraId="2748239B" w14:textId="3E3764E8" w:rsidR="00546D32" w:rsidRDefault="00654F67" w:rsidP="00DF6855">
      <w:pPr>
        <w:tabs>
          <w:tab w:val="left" w:pos="363"/>
        </w:tabs>
        <w:jc w:val="both"/>
      </w:pPr>
      <w:r>
        <w:tab/>
      </w:r>
      <w:r w:rsidR="00546D32">
        <w:t>Everything you’ve ever wanted in a church – and less!</w:t>
      </w:r>
    </w:p>
    <w:p w14:paraId="3A74B9EC" w14:textId="5FE976E9" w:rsidR="00546D32" w:rsidRDefault="00654F67" w:rsidP="00DF6855">
      <w:pPr>
        <w:tabs>
          <w:tab w:val="left" w:pos="363"/>
        </w:tabs>
        <w:jc w:val="both"/>
      </w:pPr>
      <w:r>
        <w:tab/>
      </w:r>
      <w:r w:rsidR="00546D32">
        <w:t>They may not vocalise it as such – but that is exactly what so many people are looking for:</w:t>
      </w:r>
      <w:r>
        <w:t xml:space="preserve"> </w:t>
      </w:r>
      <w:r w:rsidR="00546D32">
        <w:t>Church Lite</w:t>
      </w:r>
      <w:r>
        <w:t>; d</w:t>
      </w:r>
      <w:r w:rsidR="00546D32">
        <w:t>iscipleship without the cost, discipleship without the sacrificial commitment</w:t>
      </w:r>
      <w:r>
        <w:t>.</w:t>
      </w:r>
    </w:p>
    <w:p w14:paraId="3DB4AD72" w14:textId="4AD7345C" w:rsidR="00FD1957" w:rsidRDefault="00654F67" w:rsidP="00DF6855">
      <w:pPr>
        <w:tabs>
          <w:tab w:val="left" w:pos="363"/>
        </w:tabs>
        <w:jc w:val="both"/>
      </w:pPr>
      <w:r>
        <w:tab/>
      </w:r>
      <w:r w:rsidR="00546D32">
        <w:t>But that is not discipleship as Jesus defined it here</w:t>
      </w:r>
      <w:r>
        <w:t>.</w:t>
      </w:r>
    </w:p>
    <w:p w14:paraId="57EABA7B" w14:textId="59EC1B55" w:rsidR="00546D32" w:rsidRDefault="00654F67" w:rsidP="00DF6855">
      <w:pPr>
        <w:tabs>
          <w:tab w:val="left" w:pos="363"/>
        </w:tabs>
        <w:jc w:val="both"/>
      </w:pPr>
      <w:r>
        <w:tab/>
      </w:r>
      <w:r w:rsidR="00546D32">
        <w:t>Are we ready to count the cost and become the disciples that Jesus wants us to be?</w:t>
      </w:r>
      <w:r>
        <w:t xml:space="preserve"> I</w:t>
      </w:r>
      <w:bookmarkStart w:id="0" w:name="_GoBack"/>
      <w:bookmarkEnd w:id="0"/>
      <w:r w:rsidR="00546D32">
        <w:t>t is a choice that each one of us needs to make…</w:t>
      </w:r>
    </w:p>
    <w:p w14:paraId="6300D893" w14:textId="77777777" w:rsidR="004A7A54" w:rsidRDefault="004A7A54" w:rsidP="00DF6855">
      <w:pPr>
        <w:tabs>
          <w:tab w:val="left" w:pos="363"/>
        </w:tabs>
        <w:jc w:val="both"/>
      </w:pPr>
    </w:p>
    <w:sectPr w:rsidR="004A7A54" w:rsidSect="004A7A54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1DF91" w14:textId="77777777" w:rsidR="00000000" w:rsidRDefault="00654F67">
      <w:r>
        <w:separator/>
      </w:r>
    </w:p>
  </w:endnote>
  <w:endnote w:type="continuationSeparator" w:id="0">
    <w:p w14:paraId="44204E4A" w14:textId="77777777" w:rsidR="00000000" w:rsidRDefault="0065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8AB1E" w14:textId="77777777" w:rsidR="00FD1957" w:rsidRDefault="00FD1957" w:rsidP="0005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9568C" w14:textId="77777777" w:rsidR="00FD1957" w:rsidRDefault="00FD1957" w:rsidP="008A4B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DBB4" w14:textId="77777777" w:rsidR="00FD1957" w:rsidRDefault="00FD1957" w:rsidP="00050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F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07078" w14:textId="77777777" w:rsidR="00FD1957" w:rsidRDefault="00FD1957" w:rsidP="008A4B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15BB7" w14:textId="77777777" w:rsidR="00000000" w:rsidRDefault="00654F67">
      <w:r>
        <w:separator/>
      </w:r>
    </w:p>
  </w:footnote>
  <w:footnote w:type="continuationSeparator" w:id="0">
    <w:p w14:paraId="7E9C0AF1" w14:textId="77777777" w:rsidR="00000000" w:rsidRDefault="00654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17"/>
    <w:multiLevelType w:val="hybridMultilevel"/>
    <w:tmpl w:val="7BBA2B0C"/>
    <w:lvl w:ilvl="0" w:tplc="C670530C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50C9"/>
    <w:rsid w:val="000505EA"/>
    <w:rsid w:val="000B74CE"/>
    <w:rsid w:val="001F7648"/>
    <w:rsid w:val="002F714A"/>
    <w:rsid w:val="00321B48"/>
    <w:rsid w:val="004A7A54"/>
    <w:rsid w:val="005401E3"/>
    <w:rsid w:val="00546D32"/>
    <w:rsid w:val="00583F1C"/>
    <w:rsid w:val="005F45DF"/>
    <w:rsid w:val="00601AB9"/>
    <w:rsid w:val="00654F67"/>
    <w:rsid w:val="008A4BBA"/>
    <w:rsid w:val="009A1DFA"/>
    <w:rsid w:val="00A933DF"/>
    <w:rsid w:val="00D850C9"/>
    <w:rsid w:val="00DF6855"/>
    <w:rsid w:val="00EA65CD"/>
    <w:rsid w:val="00EE6C1B"/>
    <w:rsid w:val="00FD1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AA1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A4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BBA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A4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1168</Words>
  <Characters>6664</Characters>
  <Application>Microsoft Macintosh Word</Application>
  <DocSecurity>0</DocSecurity>
  <Lines>55</Lines>
  <Paragraphs>15</Paragraphs>
  <ScaleCrop>false</ScaleCrop>
  <Company>Youth Focus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16</cp:revision>
  <dcterms:created xsi:type="dcterms:W3CDTF">2013-08-08T10:10:00Z</dcterms:created>
  <dcterms:modified xsi:type="dcterms:W3CDTF">2018-08-13T08:44:00Z</dcterms:modified>
</cp:coreProperties>
</file>