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05A26" w14:textId="77777777" w:rsidR="00653C7D" w:rsidRPr="00A66D9B" w:rsidRDefault="006668E6" w:rsidP="00A66D9B">
      <w:pPr>
        <w:tabs>
          <w:tab w:val="left" w:pos="363"/>
        </w:tabs>
        <w:jc w:val="center"/>
        <w:rPr>
          <w:b/>
          <w:u w:val="single"/>
        </w:rPr>
      </w:pPr>
      <w:r w:rsidRPr="00A66D9B">
        <w:rPr>
          <w:b/>
          <w:u w:val="single"/>
        </w:rPr>
        <w:t>John 2:1-11</w:t>
      </w:r>
    </w:p>
    <w:p w14:paraId="77234BE1" w14:textId="7457BC1C" w:rsidR="00A66D9B" w:rsidRPr="00A66D9B" w:rsidRDefault="00A66D9B" w:rsidP="00A66D9B">
      <w:pPr>
        <w:tabs>
          <w:tab w:val="left" w:pos="363"/>
        </w:tabs>
        <w:jc w:val="center"/>
        <w:rPr>
          <w:b/>
          <w:u w:val="single"/>
        </w:rPr>
      </w:pPr>
      <w:r w:rsidRPr="00A66D9B">
        <w:rPr>
          <w:b/>
          <w:u w:val="single"/>
        </w:rPr>
        <w:t>Jesus Understands. Jesus Cares.</w:t>
      </w:r>
    </w:p>
    <w:p w14:paraId="2022DBD2" w14:textId="77777777" w:rsidR="00A66D9B" w:rsidRDefault="00A66D9B" w:rsidP="00A66D9B">
      <w:pPr>
        <w:tabs>
          <w:tab w:val="left" w:pos="363"/>
        </w:tabs>
        <w:jc w:val="both"/>
      </w:pPr>
    </w:p>
    <w:p w14:paraId="5485D2F5" w14:textId="52A18629" w:rsidR="004B1F58" w:rsidRDefault="004B1F58" w:rsidP="00A66D9B">
      <w:pPr>
        <w:tabs>
          <w:tab w:val="left" w:pos="363"/>
        </w:tabs>
        <w:jc w:val="both"/>
      </w:pPr>
      <w:r>
        <w:t>What’s the most embarrassing thing that’s ever happened to you in public?</w:t>
      </w:r>
      <w:r w:rsidR="00A66D9B">
        <w:t xml:space="preserve"> </w:t>
      </w:r>
      <w:r>
        <w:t>We’ve all got stories from our lives, I’m sure</w:t>
      </w:r>
      <w:r w:rsidR="00A66D9B">
        <w:t xml:space="preserve">. </w:t>
      </w:r>
      <w:r>
        <w:t>I’ve embarrassed myself so many times in public, it hurts to think about it!</w:t>
      </w:r>
      <w:r w:rsidR="00A66D9B">
        <w:t xml:space="preserve"> </w:t>
      </w:r>
      <w:r>
        <w:t>I’m not going to reveal some of those moments</w:t>
      </w:r>
      <w:r w:rsidR="00A66D9B">
        <w:t>…</w:t>
      </w:r>
    </w:p>
    <w:p w14:paraId="38DC628A" w14:textId="495E68A2" w:rsidR="004B1F58" w:rsidRDefault="00A66D9B" w:rsidP="00A66D9B">
      <w:pPr>
        <w:tabs>
          <w:tab w:val="left" w:pos="363"/>
        </w:tabs>
        <w:jc w:val="both"/>
      </w:pPr>
      <w:r>
        <w:tab/>
      </w:r>
      <w:r w:rsidR="004B1F58">
        <w:t>But I do remember a few years back being invited to the Archdeacon’s house for dinner</w:t>
      </w:r>
      <w:r>
        <w:t xml:space="preserve">; </w:t>
      </w:r>
      <w:r w:rsidR="004B1F58">
        <w:t>a bit of a posh occasion and, of course, I was on my very best behavior</w:t>
      </w:r>
      <w:r>
        <w:t xml:space="preserve">. </w:t>
      </w:r>
      <w:r w:rsidR="004B1F58">
        <w:t>And when we sat down to eat, I was sitting on a really gorgeous chair, very ornate</w:t>
      </w:r>
      <w:r>
        <w:t xml:space="preserve">, </w:t>
      </w:r>
      <w:r w:rsidR="004B1F58">
        <w:t>and I commented on how lovely it was</w:t>
      </w:r>
      <w:r>
        <w:t xml:space="preserve">. </w:t>
      </w:r>
      <w:r w:rsidR="004B1F58">
        <w:t>The Archdeacon said, Yes, it was one of his prized possessions:</w:t>
      </w:r>
      <w:r>
        <w:t xml:space="preserve"> </w:t>
      </w:r>
      <w:r w:rsidR="004B1F58">
        <w:t>a chair from the Georgian period</w:t>
      </w:r>
      <w:r>
        <w:t xml:space="preserve"> </w:t>
      </w:r>
      <w:r w:rsidR="004B1F58">
        <w:t>that had been handed down through the generations of his family</w:t>
      </w:r>
      <w:r>
        <w:t xml:space="preserve">. </w:t>
      </w:r>
      <w:r w:rsidR="004B1F58">
        <w:t>So, the dinner is in full flow, all going well, and me making a great impression so far</w:t>
      </w:r>
      <w:r>
        <w:t>. A</w:t>
      </w:r>
      <w:r w:rsidR="004B1F58">
        <w:t>nd the Archdeacon tells a funny joke</w:t>
      </w:r>
      <w:r>
        <w:t xml:space="preserve"> </w:t>
      </w:r>
      <w:r w:rsidR="004B1F58">
        <w:t>and I lean back in the chair, laughing hard and…you’ve guessed it…the back of the chair splinters into pieces and I end up on my back on the floor</w:t>
      </w:r>
      <w:r>
        <w:t xml:space="preserve"> </w:t>
      </w:r>
      <w:r w:rsidR="004B1F58">
        <w:t>with the remains of this family heirloom balanced across my legs</w:t>
      </w:r>
      <w:r>
        <w:t>.</w:t>
      </w:r>
    </w:p>
    <w:p w14:paraId="4777BB85" w14:textId="45E0F9C6" w:rsidR="004B1F58" w:rsidRDefault="00A66D9B" w:rsidP="00A66D9B">
      <w:pPr>
        <w:tabs>
          <w:tab w:val="left" w:pos="363"/>
        </w:tabs>
        <w:jc w:val="both"/>
      </w:pPr>
      <w:r>
        <w:tab/>
      </w:r>
      <w:r w:rsidR="004B1F58">
        <w:t>I wasn’t invited back again…</w:t>
      </w:r>
      <w:r w:rsidR="00DA3B69">
        <w:t>I wonder why?</w:t>
      </w:r>
    </w:p>
    <w:p w14:paraId="5404ABB2" w14:textId="4DD6F39C" w:rsidR="0017601C" w:rsidRDefault="00A66D9B" w:rsidP="00A66D9B">
      <w:pPr>
        <w:tabs>
          <w:tab w:val="left" w:pos="363"/>
        </w:tabs>
        <w:jc w:val="both"/>
      </w:pPr>
      <w:r>
        <w:tab/>
      </w:r>
      <w:r w:rsidR="0017601C">
        <w:t>Public embarrassments are awful things, aren’t they?</w:t>
      </w:r>
      <w:r>
        <w:t xml:space="preserve"> A</w:t>
      </w:r>
      <w:r w:rsidR="0017601C">
        <w:t>nd it can take us years to live them down, if we ever do…</w:t>
      </w:r>
    </w:p>
    <w:p w14:paraId="7B33B04E" w14:textId="3D32B46D" w:rsidR="00D95DA1" w:rsidRDefault="00A66D9B" w:rsidP="00A66D9B">
      <w:pPr>
        <w:tabs>
          <w:tab w:val="left" w:pos="363"/>
        </w:tabs>
        <w:jc w:val="both"/>
      </w:pPr>
      <w:r>
        <w:tab/>
      </w:r>
      <w:r w:rsidR="00D95DA1">
        <w:t>The reading we’ve just heard from the Gospel, about this wedding at Cana in Galilee</w:t>
      </w:r>
      <w:r>
        <w:t xml:space="preserve">, </w:t>
      </w:r>
      <w:r w:rsidR="00D95DA1">
        <w:t>is a story about a major social embarrassment</w:t>
      </w:r>
      <w:r>
        <w:t xml:space="preserve"> </w:t>
      </w:r>
      <w:r w:rsidR="00D95DA1">
        <w:t>and about how Jesus saves the day</w:t>
      </w:r>
      <w:r>
        <w:t>.</w:t>
      </w:r>
    </w:p>
    <w:p w14:paraId="26C7B096" w14:textId="36727576" w:rsidR="005D09C5" w:rsidRDefault="00A66D9B" w:rsidP="00A66D9B">
      <w:pPr>
        <w:tabs>
          <w:tab w:val="left" w:pos="363"/>
        </w:tabs>
        <w:jc w:val="both"/>
      </w:pPr>
      <w:r>
        <w:tab/>
      </w:r>
      <w:r w:rsidR="005D09C5">
        <w:t>But it’s about more than that too:</w:t>
      </w:r>
      <w:r>
        <w:t xml:space="preserve"> </w:t>
      </w:r>
      <w:r w:rsidR="005D09C5">
        <w:t>because this is a story about how we can relate to Jesus in our everyday lives</w:t>
      </w:r>
      <w:r>
        <w:t xml:space="preserve">, </w:t>
      </w:r>
      <w:r w:rsidR="005D09C5">
        <w:t>not just on a Sunday</w:t>
      </w:r>
      <w:r>
        <w:t xml:space="preserve">, </w:t>
      </w:r>
      <w:r w:rsidR="005D09C5">
        <w:t>and how Jesus can make a difference, a really positive difference</w:t>
      </w:r>
      <w:r>
        <w:t xml:space="preserve"> </w:t>
      </w:r>
      <w:r w:rsidR="005D09C5">
        <w:t>to how we live on a day-to-day basis</w:t>
      </w:r>
      <w:r>
        <w:t>.</w:t>
      </w:r>
    </w:p>
    <w:p w14:paraId="3F9A2530" w14:textId="26257A5A" w:rsidR="005D09C5" w:rsidRDefault="00A66D9B" w:rsidP="00A66D9B">
      <w:pPr>
        <w:tabs>
          <w:tab w:val="left" w:pos="363"/>
        </w:tabs>
        <w:jc w:val="both"/>
      </w:pPr>
      <w:r>
        <w:tab/>
      </w:r>
      <w:r w:rsidR="005D09C5">
        <w:t>Before we get into the meat of the story</w:t>
      </w:r>
      <w:r>
        <w:t xml:space="preserve">, </w:t>
      </w:r>
      <w:r w:rsidR="005D09C5">
        <w:t>let’s just skip to the end for a moment…</w:t>
      </w:r>
    </w:p>
    <w:p w14:paraId="453413E5" w14:textId="27D05733" w:rsidR="002D01C3" w:rsidRDefault="00A66D9B" w:rsidP="00A66D9B">
      <w:pPr>
        <w:tabs>
          <w:tab w:val="left" w:pos="363"/>
        </w:tabs>
        <w:jc w:val="both"/>
      </w:pPr>
      <w:r>
        <w:tab/>
      </w:r>
      <w:r w:rsidR="002D01C3">
        <w:t>At the end of this story, in verse 11, John makes this comment:</w:t>
      </w:r>
      <w:r>
        <w:t xml:space="preserve"> </w:t>
      </w:r>
      <w:r w:rsidR="002D01C3">
        <w:t>“What Jesus did here in Cana of Galilee was the first of the signs through which he revealed his glory”</w:t>
      </w:r>
      <w:r>
        <w:t>.</w:t>
      </w:r>
    </w:p>
    <w:p w14:paraId="3DBD078A" w14:textId="5095810C" w:rsidR="002D01C3" w:rsidRDefault="00A66D9B" w:rsidP="00A66D9B">
      <w:pPr>
        <w:tabs>
          <w:tab w:val="left" w:pos="363"/>
        </w:tabs>
        <w:jc w:val="both"/>
      </w:pPr>
      <w:r>
        <w:tab/>
      </w:r>
      <w:r w:rsidR="002D01C3">
        <w:t>In John’s Gospel, Jesus does 7 particular actions, 7 signs that point to him being the Son of God</w:t>
      </w:r>
      <w:r>
        <w:t xml:space="preserve"> </w:t>
      </w:r>
      <w:r w:rsidR="002D01C3">
        <w:t>and it’s important that the turning of water into wine is one of those signs</w:t>
      </w:r>
      <w:r>
        <w:t xml:space="preserve"> </w:t>
      </w:r>
      <w:r w:rsidR="002D01C3">
        <w:t>because it tells us something really important about God</w:t>
      </w:r>
      <w:r>
        <w:t xml:space="preserve">. </w:t>
      </w:r>
      <w:r w:rsidR="002D01C3">
        <w:t>To run out of wine at a wedding would have been a major social embarrassment</w:t>
      </w:r>
      <w:r>
        <w:t>. W</w:t>
      </w:r>
      <w:r w:rsidR="002D01C3">
        <w:t>eddings often wen</w:t>
      </w:r>
      <w:r w:rsidR="004B1F58">
        <w:t>t on for a</w:t>
      </w:r>
      <w:r w:rsidR="002D01C3">
        <w:t>bout 7 days</w:t>
      </w:r>
      <w:r>
        <w:t xml:space="preserve"> </w:t>
      </w:r>
      <w:r w:rsidR="002D01C3">
        <w:t>and it was expected that the wine would keep going for the whole time</w:t>
      </w:r>
      <w:r>
        <w:t xml:space="preserve">. </w:t>
      </w:r>
      <w:r w:rsidR="002D01C3">
        <w:t>In fact, there are written documents to show that, in Jesus’ time</w:t>
      </w:r>
      <w:r>
        <w:t xml:space="preserve">, </w:t>
      </w:r>
      <w:r w:rsidR="002D01C3">
        <w:t>if the wine ran out at a wedding, guests sometimes sued their hosts for damages</w:t>
      </w:r>
      <w:r>
        <w:t xml:space="preserve"> - </w:t>
      </w:r>
      <w:r w:rsidR="002D01C3">
        <w:t>which seems a bit harsh to me</w:t>
      </w:r>
      <w:r>
        <w:t xml:space="preserve">, </w:t>
      </w:r>
      <w:r w:rsidR="002D01C3">
        <w:t>but they obviously took their wine-drinking pretty seriously in that culture!</w:t>
      </w:r>
    </w:p>
    <w:p w14:paraId="21B379E0" w14:textId="113F8946" w:rsidR="002D01C3" w:rsidRDefault="00A66D9B" w:rsidP="00A66D9B">
      <w:pPr>
        <w:tabs>
          <w:tab w:val="left" w:pos="363"/>
        </w:tabs>
        <w:jc w:val="both"/>
      </w:pPr>
      <w:r>
        <w:tab/>
      </w:r>
      <w:r w:rsidR="002D01C3">
        <w:t>Anyway, the hosts had run out of wine here in Cana</w:t>
      </w:r>
      <w:r>
        <w:t xml:space="preserve"> </w:t>
      </w:r>
      <w:r w:rsidR="002D01C3">
        <w:t>and Jesus intervenes to help them out</w:t>
      </w:r>
      <w:r>
        <w:t xml:space="preserve">, </w:t>
      </w:r>
      <w:r w:rsidR="002D01C3">
        <w:t>which is the first of his signs in John’s Gospel</w:t>
      </w:r>
      <w:r>
        <w:t xml:space="preserve">. </w:t>
      </w:r>
      <w:r w:rsidR="002D01C3">
        <w:t>And what that tells us about God is that he really cares about what happens in our lives</w:t>
      </w:r>
      <w:r>
        <w:t xml:space="preserve">. </w:t>
      </w:r>
      <w:r w:rsidR="002D01C3">
        <w:t>God is not some remote, distant Being, sitting above the clouds in the sky</w:t>
      </w:r>
      <w:r>
        <w:t xml:space="preserve">. </w:t>
      </w:r>
      <w:r w:rsidR="002D01C3">
        <w:t>Instead, God is actively involved in the world</w:t>
      </w:r>
      <w:r>
        <w:t xml:space="preserve"> </w:t>
      </w:r>
      <w:r w:rsidR="002D01C3">
        <w:t>and he wants to be actively involved in your life and mine</w:t>
      </w:r>
      <w:r>
        <w:t xml:space="preserve"> </w:t>
      </w:r>
      <w:r w:rsidR="002D01C3">
        <w:t>and he wants to involve himself in all the minutiae of our lives</w:t>
      </w:r>
      <w:r>
        <w:t xml:space="preserve"> </w:t>
      </w:r>
      <w:r w:rsidR="002D01C3">
        <w:t>to make sure that we enjoy fullness of life to the max</w:t>
      </w:r>
      <w:r>
        <w:t>.</w:t>
      </w:r>
    </w:p>
    <w:p w14:paraId="132DEB14" w14:textId="0D6EE2B5" w:rsidR="002D01C3" w:rsidRDefault="00A66D9B" w:rsidP="00A66D9B">
      <w:pPr>
        <w:tabs>
          <w:tab w:val="left" w:pos="363"/>
        </w:tabs>
        <w:jc w:val="both"/>
      </w:pPr>
      <w:r>
        <w:tab/>
      </w:r>
      <w:r w:rsidR="002D01C3">
        <w:t>The first sign of Jesus’ glory, according to John’s Gospel</w:t>
      </w:r>
      <w:r>
        <w:t xml:space="preserve">, </w:t>
      </w:r>
      <w:r w:rsidR="002D01C3">
        <w:t>is Jesus getting involved to sort out a socially embarrassing situation at a wedding</w:t>
      </w:r>
      <w:r>
        <w:t xml:space="preserve">. </w:t>
      </w:r>
      <w:r w:rsidR="002D01C3">
        <w:t>That’s the type of God we worship: a God who really cares about our lives</w:t>
      </w:r>
      <w:r>
        <w:t xml:space="preserve"> </w:t>
      </w:r>
      <w:r w:rsidR="002D01C3">
        <w:t>in all its detail</w:t>
      </w:r>
      <w:r>
        <w:t xml:space="preserve">, </w:t>
      </w:r>
      <w:r w:rsidR="002D01C3">
        <w:t>and really and truly wants what is best for us</w:t>
      </w:r>
      <w:r>
        <w:t xml:space="preserve"> </w:t>
      </w:r>
      <w:r w:rsidR="002D01C3">
        <w:t>and will get involved in our lives, really get his hands dirty for us</w:t>
      </w:r>
      <w:r>
        <w:t xml:space="preserve"> </w:t>
      </w:r>
      <w:r w:rsidR="002D01C3">
        <w:t>to</w:t>
      </w:r>
      <w:r w:rsidR="0060754E">
        <w:t xml:space="preserve"> impact us for good</w:t>
      </w:r>
      <w:r>
        <w:t>.</w:t>
      </w:r>
    </w:p>
    <w:p w14:paraId="7F690F7A" w14:textId="4B7AF12E" w:rsidR="0060754E" w:rsidRDefault="003F2E50" w:rsidP="00A66D9B">
      <w:pPr>
        <w:tabs>
          <w:tab w:val="left" w:pos="363"/>
        </w:tabs>
        <w:jc w:val="both"/>
      </w:pPr>
      <w:r>
        <w:tab/>
      </w:r>
      <w:r w:rsidR="0060754E">
        <w:t>God is fully active in the world, making a difference to how we live</w:t>
      </w:r>
      <w:r>
        <w:t>. A</w:t>
      </w:r>
      <w:r w:rsidR="0060754E">
        <w:t>nd so each one of us can pray to God with confidence:</w:t>
      </w:r>
      <w:r>
        <w:t xml:space="preserve"> </w:t>
      </w:r>
      <w:r w:rsidR="0060754E">
        <w:t>confident that he really is interested in every aspect of our lives</w:t>
      </w:r>
      <w:r>
        <w:t xml:space="preserve">, </w:t>
      </w:r>
      <w:r w:rsidR="0060754E">
        <w:t>no matter how small or inconsequential we might think it to be</w:t>
      </w:r>
      <w:r>
        <w:t>.</w:t>
      </w:r>
    </w:p>
    <w:p w14:paraId="301609ED" w14:textId="77777777" w:rsidR="003F2E50" w:rsidRDefault="003F2E50" w:rsidP="00A66D9B">
      <w:pPr>
        <w:tabs>
          <w:tab w:val="left" w:pos="363"/>
        </w:tabs>
        <w:jc w:val="both"/>
      </w:pPr>
      <w:r>
        <w:tab/>
      </w:r>
      <w:r w:rsidR="00DF7542">
        <w:t>But this morning, it’s not really the miracle of turning water into wine</w:t>
      </w:r>
      <w:r>
        <w:t xml:space="preserve"> </w:t>
      </w:r>
      <w:r w:rsidR="00DF7542">
        <w:t>that I want to think about</w:t>
      </w:r>
      <w:r>
        <w:t xml:space="preserve">. </w:t>
      </w:r>
      <w:r w:rsidR="00DF7542">
        <w:t>Instead, I want to focus on the parts of the story that we often overlook</w:t>
      </w:r>
      <w:r>
        <w:t xml:space="preserve">, </w:t>
      </w:r>
      <w:r w:rsidR="00DF7542">
        <w:t>which is how people responded to Jesus in this situation</w:t>
      </w:r>
      <w:r>
        <w:t xml:space="preserve"> </w:t>
      </w:r>
      <w:r w:rsidR="00DF7542">
        <w:t>and what it is that we can learn for ourselves</w:t>
      </w:r>
      <w:r>
        <w:t xml:space="preserve"> </w:t>
      </w:r>
      <w:r w:rsidR="00DF7542">
        <w:t>about how we might respond to Jesus in our own lives</w:t>
      </w:r>
      <w:r>
        <w:t>.</w:t>
      </w:r>
    </w:p>
    <w:p w14:paraId="4648A4A6" w14:textId="640D1F2E" w:rsidR="00DF7542" w:rsidRDefault="003F2E50" w:rsidP="00A66D9B">
      <w:pPr>
        <w:tabs>
          <w:tab w:val="left" w:pos="363"/>
        </w:tabs>
        <w:jc w:val="both"/>
      </w:pPr>
      <w:r>
        <w:lastRenderedPageBreak/>
        <w:tab/>
      </w:r>
      <w:r w:rsidR="00631414">
        <w:t>And the first thing to say is simply this:</w:t>
      </w:r>
    </w:p>
    <w:p w14:paraId="0176B416" w14:textId="77777777" w:rsidR="00631414" w:rsidRDefault="00631414" w:rsidP="00A66D9B">
      <w:pPr>
        <w:tabs>
          <w:tab w:val="left" w:pos="363"/>
        </w:tabs>
        <w:jc w:val="both"/>
      </w:pPr>
    </w:p>
    <w:p w14:paraId="641F2CEE" w14:textId="1B0B92E2" w:rsidR="00631414" w:rsidRPr="003F2E50" w:rsidRDefault="00631414" w:rsidP="00A66D9B">
      <w:pPr>
        <w:tabs>
          <w:tab w:val="left" w:pos="363"/>
        </w:tabs>
        <w:jc w:val="both"/>
        <w:rPr>
          <w:b/>
        </w:rPr>
      </w:pPr>
      <w:r w:rsidRPr="003F2E50">
        <w:rPr>
          <w:b/>
        </w:rPr>
        <w:t>1. Jesus was invited to the party</w:t>
      </w:r>
    </w:p>
    <w:p w14:paraId="7539A976" w14:textId="2406A6D4" w:rsidR="00631414" w:rsidRDefault="00631414" w:rsidP="00A66D9B">
      <w:pPr>
        <w:tabs>
          <w:tab w:val="left" w:pos="363"/>
        </w:tabs>
        <w:jc w:val="both"/>
      </w:pPr>
      <w:r>
        <w:t>Now this might seem a strange thing to say</w:t>
      </w:r>
      <w:r w:rsidR="003F2E50">
        <w:t xml:space="preserve">, </w:t>
      </w:r>
      <w:r>
        <w:t>but in verse 2 it says, “Jesus and his disciples had also been invited to the wedding”</w:t>
      </w:r>
      <w:r w:rsidR="003F2E50">
        <w:t>.</w:t>
      </w:r>
    </w:p>
    <w:p w14:paraId="6C0FB686" w14:textId="13F44697" w:rsidR="00631414" w:rsidRDefault="003F2E50" w:rsidP="00A66D9B">
      <w:pPr>
        <w:tabs>
          <w:tab w:val="left" w:pos="363"/>
        </w:tabs>
        <w:jc w:val="both"/>
      </w:pPr>
      <w:r>
        <w:tab/>
      </w:r>
      <w:r w:rsidR="00631414">
        <w:t>Since I became a Vicar 25 ye</w:t>
      </w:r>
      <w:r>
        <w:t>ars ago, I have done well over two</w:t>
      </w:r>
      <w:r w:rsidR="00631414">
        <w:t xml:space="preserve"> hundred weddings</w:t>
      </w:r>
      <w:r>
        <w:t xml:space="preserve">, </w:t>
      </w:r>
      <w:r w:rsidR="00631414">
        <w:t>and I rarely go to the Wedding Reception afterwards</w:t>
      </w:r>
      <w:r>
        <w:t xml:space="preserve"> </w:t>
      </w:r>
      <w:r w:rsidR="00631414">
        <w:t>unless I really know the couple very well</w:t>
      </w:r>
      <w:r>
        <w:t xml:space="preserve">. </w:t>
      </w:r>
      <w:r w:rsidR="00631414">
        <w:t>And if I do</w:t>
      </w:r>
      <w:r w:rsidR="003C17A4">
        <w:t xml:space="preserve"> go to the Reception</w:t>
      </w:r>
      <w:r w:rsidR="00631414">
        <w:t>, it always makes me smile</w:t>
      </w:r>
      <w:r>
        <w:t>. B</w:t>
      </w:r>
      <w:r w:rsidR="00631414">
        <w:t>ecause I walk into the Reception in my suit and dog collar</w:t>
      </w:r>
      <w:r>
        <w:t xml:space="preserve"> </w:t>
      </w:r>
      <w:r w:rsidR="00631414">
        <w:t>and everyone is sitting down at their allotted table</w:t>
      </w:r>
      <w:r>
        <w:t xml:space="preserve"> </w:t>
      </w:r>
      <w:r w:rsidR="00631414">
        <w:t>and I start to look around for my name on the card marking where I am to sit</w:t>
      </w:r>
      <w:r>
        <w:t xml:space="preserve">. </w:t>
      </w:r>
      <w:r w:rsidR="00631414">
        <w:t>And so often you can almost see the frozen smiles on people’s faces</w:t>
      </w:r>
      <w:r>
        <w:t xml:space="preserve"> </w:t>
      </w:r>
      <w:r w:rsidR="00631414">
        <w:t>as they look up at me walking around the tables</w:t>
      </w:r>
      <w:r>
        <w:t xml:space="preserve">. </w:t>
      </w:r>
      <w:r w:rsidR="00631414">
        <w:t>Their faces are a welcoming smile</w:t>
      </w:r>
      <w:r>
        <w:t xml:space="preserve"> </w:t>
      </w:r>
      <w:r w:rsidR="00631414">
        <w:t>but you can almost hear their brain screaming out</w:t>
      </w:r>
      <w:r>
        <w:t xml:space="preserve">, </w:t>
      </w:r>
      <w:r w:rsidR="00631414">
        <w:t>“Please don’t let the Vicar sit next to me, please don’t let the Vicar sit next to me”</w:t>
      </w:r>
      <w:r>
        <w:t xml:space="preserve">. </w:t>
      </w:r>
      <w:r w:rsidR="00631414">
        <w:t xml:space="preserve">Because they want to have a few drinks – or more </w:t>
      </w:r>
      <w:r>
        <w:t>– a</w:t>
      </w:r>
      <w:r w:rsidR="00631414">
        <w:t>nd laugh at a few rude jokes and have a bit of a gossip with their mates</w:t>
      </w:r>
      <w:r>
        <w:t>. A</w:t>
      </w:r>
      <w:r w:rsidR="00631414">
        <w:t>nd what could be worse than the Vicar sitting down next to them?</w:t>
      </w:r>
      <w:r>
        <w:t xml:space="preserve"> </w:t>
      </w:r>
      <w:r w:rsidR="00631414">
        <w:t>The worst type of Wedding Nightmare for them!!</w:t>
      </w:r>
    </w:p>
    <w:p w14:paraId="7867EDD9" w14:textId="15E879C3" w:rsidR="00E0141E" w:rsidRDefault="003F2E50" w:rsidP="00A66D9B">
      <w:pPr>
        <w:tabs>
          <w:tab w:val="left" w:pos="363"/>
        </w:tabs>
        <w:jc w:val="both"/>
      </w:pPr>
      <w:r>
        <w:tab/>
      </w:r>
      <w:r w:rsidR="00E0141E">
        <w:t>Vicars as a breed, maybe Christians in general too</w:t>
      </w:r>
      <w:r>
        <w:t xml:space="preserve">, </w:t>
      </w:r>
      <w:r w:rsidR="00E0141E">
        <w:t>are viewed by many people as killjoys; not the type of person</w:t>
      </w:r>
      <w:r>
        <w:t xml:space="preserve"> </w:t>
      </w:r>
      <w:r w:rsidR="00E0141E">
        <w:t>that you would invite to your party</w:t>
      </w:r>
      <w:r>
        <w:t>.</w:t>
      </w:r>
    </w:p>
    <w:p w14:paraId="70547B6C" w14:textId="443250D8" w:rsidR="00E0141E" w:rsidRDefault="003F2E50" w:rsidP="00A66D9B">
      <w:pPr>
        <w:tabs>
          <w:tab w:val="left" w:pos="363"/>
        </w:tabs>
        <w:jc w:val="both"/>
      </w:pPr>
      <w:r>
        <w:tab/>
      </w:r>
      <w:r w:rsidR="00E0141E">
        <w:t>So how interesting is it that Jesus and his disciples were actually invited?</w:t>
      </w:r>
      <w:r>
        <w:t xml:space="preserve"> </w:t>
      </w:r>
      <w:r w:rsidR="00E0141E">
        <w:t>Jesus was not viewed as being antisocial or a killjoy</w:t>
      </w:r>
      <w:r>
        <w:t xml:space="preserve">. </w:t>
      </w:r>
      <w:r w:rsidR="00E0141E">
        <w:t>Jesus was clearly fun to be around</w:t>
      </w:r>
      <w:r>
        <w:t xml:space="preserve">. </w:t>
      </w:r>
      <w:r w:rsidR="00E0141E">
        <w:t>There was something about Jesus that people felt comfortable with</w:t>
      </w:r>
      <w:r>
        <w:t xml:space="preserve"> </w:t>
      </w:r>
      <w:r w:rsidR="00E0141E">
        <w:t>and they weren’t afraid to have him at their party where the wine was flowing freely</w:t>
      </w:r>
      <w:r>
        <w:t>.</w:t>
      </w:r>
    </w:p>
    <w:p w14:paraId="643D3158" w14:textId="407EB021" w:rsidR="00A7409D" w:rsidRDefault="003F2E50" w:rsidP="00A66D9B">
      <w:pPr>
        <w:tabs>
          <w:tab w:val="left" w:pos="363"/>
        </w:tabs>
        <w:jc w:val="both"/>
      </w:pPr>
      <w:r>
        <w:tab/>
      </w:r>
      <w:r w:rsidR="00A7409D">
        <w:t>Now, Jesus wants to be a part of your life</w:t>
      </w:r>
      <w:r>
        <w:t>. B</w:t>
      </w:r>
      <w:r w:rsidR="00A7409D">
        <w:t>ut how do you view Jesus? What do you think about him being in your life?</w:t>
      </w:r>
      <w:r>
        <w:t xml:space="preserve"> </w:t>
      </w:r>
      <w:r w:rsidR="00A7409D">
        <w:t>Do you think Jesus is your killjoy?</w:t>
      </w:r>
      <w:r>
        <w:t xml:space="preserve"> </w:t>
      </w:r>
      <w:r w:rsidR="00A7409D">
        <w:t>Does the thought of being in a relationship with Jesus take the fun out of your life?</w:t>
      </w:r>
      <w:r>
        <w:t xml:space="preserve"> </w:t>
      </w:r>
      <w:r w:rsidR="00A7409D">
        <w:t>Do you keep Jesus in a little ‘Sunday Box’, where you can be all religious in church</w:t>
      </w:r>
      <w:r>
        <w:t xml:space="preserve"> </w:t>
      </w:r>
      <w:r w:rsidR="00A7409D">
        <w:t>but you pack him away for the rest of the week</w:t>
      </w:r>
      <w:r>
        <w:t xml:space="preserve"> </w:t>
      </w:r>
      <w:r w:rsidR="00A7409D">
        <w:t>so you can go about your fun unimpeded by this stern, killjoy image of Jesus</w:t>
      </w:r>
      <w:r>
        <w:t xml:space="preserve"> </w:t>
      </w:r>
      <w:r w:rsidR="00A7409D">
        <w:t>that you may have created in your own mind?</w:t>
      </w:r>
    </w:p>
    <w:p w14:paraId="4AEA0812" w14:textId="12042B62" w:rsidR="00A7409D" w:rsidRDefault="003F2E50" w:rsidP="00A66D9B">
      <w:pPr>
        <w:tabs>
          <w:tab w:val="left" w:pos="363"/>
        </w:tabs>
        <w:jc w:val="both"/>
      </w:pPr>
      <w:r>
        <w:tab/>
      </w:r>
      <w:r w:rsidR="00A7409D">
        <w:t>If so, you are worshipping the wrong Jesus!</w:t>
      </w:r>
      <w:r>
        <w:t xml:space="preserve"> Y</w:t>
      </w:r>
      <w:r w:rsidR="00A7409D">
        <w:t xml:space="preserve">ou are worshipping a </w:t>
      </w:r>
      <w:r w:rsidR="00B22850">
        <w:t xml:space="preserve">Jesus </w:t>
      </w:r>
      <w:r w:rsidR="00A7409D">
        <w:t>self-created in your own mind</w:t>
      </w:r>
      <w:r>
        <w:t xml:space="preserve">, </w:t>
      </w:r>
      <w:r w:rsidR="00A7409D">
        <w:t>and not the Jesus of the Bible</w:t>
      </w:r>
      <w:r>
        <w:t>.</w:t>
      </w:r>
    </w:p>
    <w:p w14:paraId="5F34335A" w14:textId="3FC0CEF0" w:rsidR="002C11D2" w:rsidRDefault="00C573CC" w:rsidP="00A66D9B">
      <w:pPr>
        <w:tabs>
          <w:tab w:val="left" w:pos="363"/>
        </w:tabs>
        <w:jc w:val="both"/>
      </w:pPr>
      <w:r>
        <w:tab/>
      </w:r>
      <w:r w:rsidR="002C11D2">
        <w:t>The Jesus of the Bible gets invited to the party</w:t>
      </w:r>
      <w:r>
        <w:t xml:space="preserve"> </w:t>
      </w:r>
      <w:r w:rsidR="002C11D2">
        <w:t>and people know that he is fun to have around</w:t>
      </w:r>
      <w:r>
        <w:t>.</w:t>
      </w:r>
    </w:p>
    <w:p w14:paraId="71978CDC" w14:textId="43000E24" w:rsidR="002C11D2" w:rsidRDefault="00C573CC" w:rsidP="00A66D9B">
      <w:pPr>
        <w:tabs>
          <w:tab w:val="left" w:pos="363"/>
        </w:tabs>
        <w:jc w:val="both"/>
      </w:pPr>
      <w:r>
        <w:tab/>
      </w:r>
      <w:r w:rsidR="002C11D2">
        <w:t>I wonder if one of the biggest barriers in your life to following Jesus more deeply</w:t>
      </w:r>
      <w:r>
        <w:t xml:space="preserve"> </w:t>
      </w:r>
      <w:r w:rsidR="002C11D2">
        <w:t>is the fact that you have created a Jesus in your mind</w:t>
      </w:r>
      <w:r>
        <w:t xml:space="preserve"> </w:t>
      </w:r>
      <w:r w:rsidR="002C11D2">
        <w:t>who is an antisocial killjoy, stern, judgmental and boring</w:t>
      </w:r>
      <w:r>
        <w:t xml:space="preserve">, </w:t>
      </w:r>
      <w:r w:rsidR="002C11D2">
        <w:t>who will take all the fun out of your life</w:t>
      </w:r>
      <w:r w:rsidR="003C17A4">
        <w:t>?</w:t>
      </w:r>
    </w:p>
    <w:p w14:paraId="002CBB48" w14:textId="26795261" w:rsidR="008105E8" w:rsidRDefault="00C573CC" w:rsidP="00A66D9B">
      <w:pPr>
        <w:tabs>
          <w:tab w:val="left" w:pos="363"/>
        </w:tabs>
        <w:jc w:val="both"/>
      </w:pPr>
      <w:r>
        <w:tab/>
      </w:r>
      <w:r w:rsidR="002C11D2">
        <w:t>That is not the Jesus of the Bible</w:t>
      </w:r>
      <w:r>
        <w:t xml:space="preserve">. </w:t>
      </w:r>
      <w:r w:rsidR="002C11D2">
        <w:t>In the Bible, Jesus is invited to the party…and people love having him there</w:t>
      </w:r>
      <w:r>
        <w:t xml:space="preserve">. </w:t>
      </w:r>
      <w:r w:rsidR="008105E8">
        <w:t>That’s the Jesus who wants to get involved in your life:</w:t>
      </w:r>
      <w:r>
        <w:t xml:space="preserve"> </w:t>
      </w:r>
      <w:r w:rsidR="008105E8">
        <w:t>so why not invite him to your party?</w:t>
      </w:r>
    </w:p>
    <w:p w14:paraId="1A94F51E" w14:textId="77777777" w:rsidR="008105E8" w:rsidRDefault="008105E8" w:rsidP="00A66D9B">
      <w:pPr>
        <w:tabs>
          <w:tab w:val="left" w:pos="363"/>
        </w:tabs>
        <w:jc w:val="both"/>
      </w:pPr>
    </w:p>
    <w:p w14:paraId="757A0FA5" w14:textId="15993B0B" w:rsidR="008105E8" w:rsidRDefault="003A0E65" w:rsidP="00A66D9B">
      <w:pPr>
        <w:tabs>
          <w:tab w:val="left" w:pos="363"/>
        </w:tabs>
        <w:jc w:val="both"/>
      </w:pPr>
      <w:r>
        <w:t>The second thing to say is this:</w:t>
      </w:r>
    </w:p>
    <w:p w14:paraId="5E2D9425" w14:textId="77777777" w:rsidR="003A0E65" w:rsidRDefault="003A0E65" w:rsidP="00A66D9B">
      <w:pPr>
        <w:tabs>
          <w:tab w:val="left" w:pos="363"/>
        </w:tabs>
        <w:jc w:val="both"/>
      </w:pPr>
    </w:p>
    <w:p w14:paraId="327AC22E" w14:textId="2A78267E" w:rsidR="003A0E65" w:rsidRPr="00990747" w:rsidRDefault="003A0E65" w:rsidP="00A66D9B">
      <w:pPr>
        <w:tabs>
          <w:tab w:val="left" w:pos="363"/>
        </w:tabs>
        <w:jc w:val="both"/>
        <w:rPr>
          <w:b/>
        </w:rPr>
      </w:pPr>
      <w:r w:rsidRPr="00990747">
        <w:rPr>
          <w:b/>
        </w:rPr>
        <w:t>2. Jesus was a family man and knows your struggles</w:t>
      </w:r>
    </w:p>
    <w:p w14:paraId="5E698A0F" w14:textId="77777777" w:rsidR="003A0E65" w:rsidRDefault="003A0E65" w:rsidP="00A66D9B">
      <w:pPr>
        <w:tabs>
          <w:tab w:val="left" w:pos="363"/>
        </w:tabs>
        <w:jc w:val="both"/>
      </w:pPr>
    </w:p>
    <w:p w14:paraId="1B0D4F5B" w14:textId="53C1C3A8" w:rsidR="003A0E65" w:rsidRDefault="003A0E65" w:rsidP="00A66D9B">
      <w:pPr>
        <w:tabs>
          <w:tab w:val="left" w:pos="363"/>
        </w:tabs>
        <w:jc w:val="both"/>
      </w:pPr>
      <w:r>
        <w:t>Jesus wasn’t married, of course</w:t>
      </w:r>
      <w:r w:rsidR="00990747">
        <w:t xml:space="preserve">, </w:t>
      </w:r>
      <w:r>
        <w:t>but he was a family man and his family was really important to him</w:t>
      </w:r>
      <w:r w:rsidR="00990747">
        <w:t>.</w:t>
      </w:r>
      <w:r w:rsidR="003F4681">
        <w:t xml:space="preserve"> </w:t>
      </w:r>
      <w:r>
        <w:t>Elsewhere in the Bible, we are told that Jesus had brothers and sisters</w:t>
      </w:r>
      <w:r w:rsidR="00B22850">
        <w:t>:</w:t>
      </w:r>
      <w:r w:rsidR="003F4681">
        <w:t xml:space="preserve"> </w:t>
      </w:r>
      <w:r>
        <w:t>he had four brothers called James, Joseph, Jude and Simon</w:t>
      </w:r>
      <w:r w:rsidR="003F4681">
        <w:t xml:space="preserve">, </w:t>
      </w:r>
      <w:r>
        <w:t>and also some sisters whose names we are not told</w:t>
      </w:r>
      <w:r w:rsidR="003F4681">
        <w:t xml:space="preserve">. </w:t>
      </w:r>
      <w:r>
        <w:t>His dad, Joseph, probably died when he was young</w:t>
      </w:r>
      <w:r w:rsidR="003F4681">
        <w:t xml:space="preserve"> </w:t>
      </w:r>
      <w:r>
        <w:t>and Jesus grew up as the oldest brother with all the family responsibilities that came with that</w:t>
      </w:r>
      <w:r w:rsidR="003F4681">
        <w:t>.</w:t>
      </w:r>
    </w:p>
    <w:p w14:paraId="003EA07F" w14:textId="51366DD1" w:rsidR="003A0E65" w:rsidRDefault="003F4681" w:rsidP="00A66D9B">
      <w:pPr>
        <w:tabs>
          <w:tab w:val="left" w:pos="363"/>
        </w:tabs>
        <w:jc w:val="both"/>
      </w:pPr>
      <w:r>
        <w:tab/>
      </w:r>
      <w:r w:rsidR="003A0E65">
        <w:t>And it was probably a family wedding that Jesus was attending that day</w:t>
      </w:r>
      <w:r>
        <w:t xml:space="preserve">, </w:t>
      </w:r>
      <w:r w:rsidR="003A0E65">
        <w:t>because his mother Mary seems to have had some sort of stewarding role at the wedding</w:t>
      </w:r>
      <w:r>
        <w:t xml:space="preserve">, </w:t>
      </w:r>
      <w:r w:rsidR="003A0E65">
        <w:t>which is why, in verse 3, she notices the wine has run out</w:t>
      </w:r>
      <w:r>
        <w:t xml:space="preserve"> </w:t>
      </w:r>
      <w:r w:rsidR="003A0E65">
        <w:t>and comes to Jesus with the problem (we’ll come back to that in a minute)</w:t>
      </w:r>
      <w:r>
        <w:t>.</w:t>
      </w:r>
    </w:p>
    <w:p w14:paraId="6D991793" w14:textId="13DC6BA9" w:rsidR="00A67FC2" w:rsidRDefault="003F4681" w:rsidP="00A66D9B">
      <w:pPr>
        <w:tabs>
          <w:tab w:val="left" w:pos="363"/>
        </w:tabs>
        <w:jc w:val="both"/>
      </w:pPr>
      <w:r>
        <w:tab/>
      </w:r>
      <w:r w:rsidR="00A67FC2">
        <w:t>Many of us here today are blessed with families</w:t>
      </w:r>
      <w:r>
        <w:t xml:space="preserve"> – b</w:t>
      </w:r>
      <w:r w:rsidR="00A67FC2">
        <w:t>ut we all know the problems that come with that:</w:t>
      </w:r>
      <w:r>
        <w:t xml:space="preserve"> </w:t>
      </w:r>
      <w:r w:rsidR="00A67FC2">
        <w:t>caring for elderly or sick parents</w:t>
      </w:r>
      <w:r>
        <w:t xml:space="preserve">, </w:t>
      </w:r>
      <w:r w:rsidR="00A67FC2">
        <w:t>looking after children, perhaps multiple children, and the demands on our time with that</w:t>
      </w:r>
      <w:r>
        <w:t xml:space="preserve">, </w:t>
      </w:r>
      <w:r w:rsidR="00A67FC2">
        <w:t>maybe caring for grandchildren during the week</w:t>
      </w:r>
      <w:r>
        <w:t xml:space="preserve">, </w:t>
      </w:r>
      <w:r w:rsidR="00A67FC2">
        <w:t>or trying to navigate a difficult relationship with a brother or sister</w:t>
      </w:r>
      <w:r>
        <w:t>.</w:t>
      </w:r>
    </w:p>
    <w:p w14:paraId="54B79E40" w14:textId="1C2007EA" w:rsidR="00A67FC2" w:rsidRDefault="003F4681" w:rsidP="00A66D9B">
      <w:pPr>
        <w:tabs>
          <w:tab w:val="left" w:pos="363"/>
        </w:tabs>
        <w:jc w:val="both"/>
      </w:pPr>
      <w:r>
        <w:tab/>
      </w:r>
      <w:r w:rsidR="00A67FC2">
        <w:t>Family hassles – we all have them at one time or another…</w:t>
      </w:r>
    </w:p>
    <w:p w14:paraId="1EDC0CB0" w14:textId="51312687" w:rsidR="00A67FC2" w:rsidRDefault="003F4681" w:rsidP="00A66D9B">
      <w:pPr>
        <w:tabs>
          <w:tab w:val="left" w:pos="363"/>
        </w:tabs>
        <w:jc w:val="both"/>
      </w:pPr>
      <w:r>
        <w:tab/>
      </w:r>
      <w:r w:rsidR="00A67FC2">
        <w:t>And Jesus was a family man too, so he knows all about your issues</w:t>
      </w:r>
      <w:r>
        <w:t xml:space="preserve"> </w:t>
      </w:r>
      <w:r w:rsidR="00A67FC2">
        <w:t>and he can relate to that</w:t>
      </w:r>
      <w:r>
        <w:t>. S</w:t>
      </w:r>
      <w:r w:rsidR="00A67FC2">
        <w:t>o, again, you can pray to him about all that stuff in confidence:</w:t>
      </w:r>
      <w:r>
        <w:t xml:space="preserve"> </w:t>
      </w:r>
      <w:r w:rsidR="00A67FC2">
        <w:t>confident in the knowledge that he hears and understands</w:t>
      </w:r>
      <w:r>
        <w:t xml:space="preserve"> </w:t>
      </w:r>
      <w:r w:rsidR="00A67FC2">
        <w:t>and will stand with you – through his own experience – in all the stresses and anxieties that family life breeds</w:t>
      </w:r>
      <w:r>
        <w:t>.</w:t>
      </w:r>
    </w:p>
    <w:p w14:paraId="099890F1" w14:textId="45A11DCD" w:rsidR="00A67FC2" w:rsidRDefault="003F4681" w:rsidP="00A66D9B">
      <w:pPr>
        <w:tabs>
          <w:tab w:val="left" w:pos="363"/>
        </w:tabs>
        <w:jc w:val="both"/>
      </w:pPr>
      <w:r>
        <w:tab/>
      </w:r>
      <w:r w:rsidR="00B22850">
        <w:t>So first, Jesus doesn’t want to be the killjoy in our lives</w:t>
      </w:r>
      <w:r>
        <w:t>.</w:t>
      </w:r>
    </w:p>
    <w:p w14:paraId="1624C813" w14:textId="352DBEF5" w:rsidR="00B22850" w:rsidRDefault="003F4681" w:rsidP="00A66D9B">
      <w:pPr>
        <w:tabs>
          <w:tab w:val="left" w:pos="363"/>
        </w:tabs>
        <w:jc w:val="both"/>
      </w:pPr>
      <w:r>
        <w:tab/>
      </w:r>
      <w:r w:rsidR="00B22850">
        <w:t>Second, Jesus understands the hassles of family living and understands our stresses</w:t>
      </w:r>
      <w:r>
        <w:t>.</w:t>
      </w:r>
    </w:p>
    <w:p w14:paraId="1C1C3189" w14:textId="77777777" w:rsidR="00B22850" w:rsidRDefault="00B22850" w:rsidP="00A66D9B">
      <w:pPr>
        <w:tabs>
          <w:tab w:val="left" w:pos="363"/>
        </w:tabs>
        <w:jc w:val="both"/>
      </w:pPr>
    </w:p>
    <w:p w14:paraId="55909230" w14:textId="0C649FC1" w:rsidR="00B22850" w:rsidRPr="003F4681" w:rsidRDefault="00B22850" w:rsidP="00A66D9B">
      <w:pPr>
        <w:tabs>
          <w:tab w:val="left" w:pos="363"/>
        </w:tabs>
        <w:jc w:val="both"/>
        <w:rPr>
          <w:b/>
        </w:rPr>
      </w:pPr>
      <w:r w:rsidRPr="003F4681">
        <w:rPr>
          <w:b/>
        </w:rPr>
        <w:t xml:space="preserve">3. </w:t>
      </w:r>
      <w:r w:rsidR="002D1767" w:rsidRPr="003F4681">
        <w:rPr>
          <w:b/>
        </w:rPr>
        <w:t>We are happiest in our lives when we are obedient to Jesus</w:t>
      </w:r>
    </w:p>
    <w:p w14:paraId="2DB53FBE" w14:textId="7A2C47C2" w:rsidR="002D1767" w:rsidRDefault="002D1767" w:rsidP="00A66D9B">
      <w:pPr>
        <w:tabs>
          <w:tab w:val="left" w:pos="363"/>
        </w:tabs>
        <w:jc w:val="both"/>
      </w:pPr>
      <w:r>
        <w:t>Now that may sound like a strange thing to say</w:t>
      </w:r>
      <w:r w:rsidR="003F4681">
        <w:t xml:space="preserve">, </w:t>
      </w:r>
      <w:r>
        <w:t>because we all want a bit of freedom in our lives to do whatever we want;</w:t>
      </w:r>
      <w:r w:rsidR="003F4681">
        <w:t xml:space="preserve"> </w:t>
      </w:r>
      <w:r>
        <w:t>it’s only natural</w:t>
      </w:r>
      <w:r w:rsidR="003F4681">
        <w:t xml:space="preserve">. </w:t>
      </w:r>
      <w:r>
        <w:t>But Jesus doesn’t take our freedom away</w:t>
      </w:r>
      <w:r w:rsidR="003F4681">
        <w:t>. I</w:t>
      </w:r>
      <w:r>
        <w:t>nstead, he creates safe boundaries around our lives so that we can know joy to the max</w:t>
      </w:r>
      <w:r w:rsidR="003F4681">
        <w:t>.</w:t>
      </w:r>
    </w:p>
    <w:p w14:paraId="6B8D50BA" w14:textId="6F77A15F" w:rsidR="002D1767" w:rsidRDefault="003F4681" w:rsidP="00A66D9B">
      <w:pPr>
        <w:tabs>
          <w:tab w:val="left" w:pos="363"/>
        </w:tabs>
        <w:jc w:val="both"/>
      </w:pPr>
      <w:r>
        <w:tab/>
      </w:r>
      <w:r w:rsidR="002D1767">
        <w:t>You know how it is in a children’s playground:</w:t>
      </w:r>
      <w:r>
        <w:t xml:space="preserve"> </w:t>
      </w:r>
      <w:r w:rsidR="002D1767">
        <w:t>there’s the slide and the roundabout and those funny little bouncy horses and stuff</w:t>
      </w:r>
      <w:r>
        <w:t xml:space="preserve"> </w:t>
      </w:r>
      <w:r w:rsidR="002D1767">
        <w:t>and the kids have a great time running around from ride to ride</w:t>
      </w:r>
      <w:r>
        <w:t xml:space="preserve">. </w:t>
      </w:r>
      <w:r w:rsidR="002D1767">
        <w:t>But the parameters of the playground are marked out with a fence</w:t>
      </w:r>
      <w:r>
        <w:t xml:space="preserve"> </w:t>
      </w:r>
      <w:r w:rsidR="002D1767">
        <w:t>that keeps dogs out and children in</w:t>
      </w:r>
      <w:r>
        <w:t xml:space="preserve">. </w:t>
      </w:r>
      <w:r w:rsidR="002D1767">
        <w:t>Plenty of room for them to play and have fun</w:t>
      </w:r>
      <w:r>
        <w:t xml:space="preserve"> </w:t>
      </w:r>
      <w:r w:rsidR="002D1767">
        <w:t>but within the boundaries of safety and well-being</w:t>
      </w:r>
      <w:r>
        <w:t>.</w:t>
      </w:r>
    </w:p>
    <w:p w14:paraId="0CAC72D2" w14:textId="1874A565" w:rsidR="002D1767" w:rsidRDefault="003F4681" w:rsidP="00A66D9B">
      <w:pPr>
        <w:tabs>
          <w:tab w:val="left" w:pos="363"/>
        </w:tabs>
        <w:jc w:val="both"/>
      </w:pPr>
      <w:r>
        <w:tab/>
      </w:r>
      <w:r w:rsidR="002D1767">
        <w:t>I sometimes think that is a good metaphor for the Christian life:</w:t>
      </w:r>
      <w:r>
        <w:t xml:space="preserve"> </w:t>
      </w:r>
      <w:r w:rsidR="002D1767">
        <w:t>Jesus puts boundaries around us</w:t>
      </w:r>
      <w:r>
        <w:t xml:space="preserve"> </w:t>
      </w:r>
      <w:r w:rsidR="002D1767">
        <w:t>but leaves us plenty of space within that to play</w:t>
      </w:r>
      <w:r>
        <w:t xml:space="preserve"> </w:t>
      </w:r>
      <w:r w:rsidR="002D1767">
        <w:t>and enjoy a relationship with him</w:t>
      </w:r>
      <w:r>
        <w:t xml:space="preserve">. </w:t>
      </w:r>
      <w:r w:rsidR="002D1767">
        <w:t>And it’s when we are obedient to those boundaries that we are at our happiest</w:t>
      </w:r>
      <w:r>
        <w:t>.</w:t>
      </w:r>
    </w:p>
    <w:p w14:paraId="0180A913" w14:textId="649F0A21" w:rsidR="00EA667C" w:rsidRDefault="003F4681" w:rsidP="00A66D9B">
      <w:pPr>
        <w:tabs>
          <w:tab w:val="left" w:pos="363"/>
        </w:tabs>
        <w:jc w:val="both"/>
      </w:pPr>
      <w:r>
        <w:tab/>
      </w:r>
      <w:r w:rsidR="00EA667C">
        <w:t>When we look at this story from John’s Gospel</w:t>
      </w:r>
      <w:r>
        <w:t xml:space="preserve">, </w:t>
      </w:r>
      <w:r w:rsidR="00EA667C">
        <w:t>we see that shift in thinking in Mary, the mother of Jesus</w:t>
      </w:r>
      <w:r>
        <w:t>.</w:t>
      </w:r>
    </w:p>
    <w:p w14:paraId="45C91131" w14:textId="7215D83F" w:rsidR="00ED587B" w:rsidRDefault="003F4681" w:rsidP="00A66D9B">
      <w:pPr>
        <w:tabs>
          <w:tab w:val="left" w:pos="363"/>
        </w:tabs>
        <w:jc w:val="both"/>
      </w:pPr>
      <w:r>
        <w:tab/>
      </w:r>
      <w:r w:rsidR="00EA667C">
        <w:t>In verse 3, Mary relates to Jesus as a mother does to an eldest son</w:t>
      </w:r>
      <w:r>
        <w:t xml:space="preserve"> </w:t>
      </w:r>
      <w:r w:rsidR="00EA667C">
        <w:t>and comes to him with a problem:</w:t>
      </w:r>
      <w:r>
        <w:t xml:space="preserve"> </w:t>
      </w:r>
      <w:r w:rsidR="00EA667C">
        <w:t>she says, “They have no more wine”</w:t>
      </w:r>
      <w:r>
        <w:t xml:space="preserve">. </w:t>
      </w:r>
      <w:r w:rsidR="000F2395">
        <w:t>This is a</w:t>
      </w:r>
      <w:r w:rsidR="00EA667C">
        <w:t xml:space="preserve"> typical mother-son conversation</w:t>
      </w:r>
      <w:r>
        <w:t xml:space="preserve">, </w:t>
      </w:r>
      <w:r w:rsidR="004C56B8">
        <w:t>probably born out of the fact that, since Joseph’s death</w:t>
      </w:r>
      <w:r>
        <w:t xml:space="preserve">, </w:t>
      </w:r>
      <w:r w:rsidR="004C56B8">
        <w:t>Jesus was the responsible male in the household</w:t>
      </w:r>
      <w:r w:rsidR="000F2395">
        <w:t xml:space="preserve">. </w:t>
      </w:r>
      <w:r w:rsidR="00ED587B">
        <w:t>But just a few moments later, her relationship with Jesus is transformed</w:t>
      </w:r>
      <w:r w:rsidR="000F2395">
        <w:t xml:space="preserve"> </w:t>
      </w:r>
      <w:r w:rsidR="00ED587B">
        <w:t>when she tells the servants at the wedding</w:t>
      </w:r>
      <w:r w:rsidR="000F2395">
        <w:t xml:space="preserve">, </w:t>
      </w:r>
      <w:r w:rsidR="00ED587B">
        <w:t>“Do whatever he tells you”</w:t>
      </w:r>
      <w:r w:rsidR="000F2395">
        <w:t>.</w:t>
      </w:r>
    </w:p>
    <w:p w14:paraId="08619055" w14:textId="475DA3A9" w:rsidR="003471E7" w:rsidRDefault="003471E7" w:rsidP="00A66D9B">
      <w:pPr>
        <w:tabs>
          <w:tab w:val="left" w:pos="363"/>
        </w:tabs>
        <w:jc w:val="both"/>
      </w:pPr>
      <w:r>
        <w:tab/>
      </w:r>
      <w:r w:rsidR="00ED587B">
        <w:t>In a matter of moments, she moves from thinking about Jesus as her son</w:t>
      </w:r>
      <w:r>
        <w:t xml:space="preserve"> </w:t>
      </w:r>
      <w:r w:rsidR="00ED587B">
        <w:t>and starts thinking about him as her Lord</w:t>
      </w:r>
      <w:r>
        <w:t xml:space="preserve">. </w:t>
      </w:r>
      <w:r w:rsidR="00ED587B">
        <w:t>Mary shifts her thinking from seeing Jesus as a family-fixer</w:t>
      </w:r>
      <w:r>
        <w:t xml:space="preserve"> </w:t>
      </w:r>
      <w:r w:rsidR="00ED587B">
        <w:t>to being a Lord whose will must be obeyed</w:t>
      </w:r>
      <w:r>
        <w:t>. A</w:t>
      </w:r>
      <w:r w:rsidR="00ED587B">
        <w:t>nd she knows that obedience to his will</w:t>
      </w:r>
      <w:r>
        <w:t xml:space="preserve"> </w:t>
      </w:r>
      <w:r w:rsidR="00ED587B">
        <w:t>is the only way to address the problem she is facing</w:t>
      </w:r>
      <w:r>
        <w:t>.</w:t>
      </w:r>
    </w:p>
    <w:p w14:paraId="2E728077" w14:textId="62E2490B" w:rsidR="00E86AAB" w:rsidRDefault="003471E7" w:rsidP="00A66D9B">
      <w:pPr>
        <w:tabs>
          <w:tab w:val="left" w:pos="363"/>
        </w:tabs>
        <w:jc w:val="both"/>
      </w:pPr>
      <w:r>
        <w:tab/>
      </w:r>
      <w:r w:rsidR="00E86AAB">
        <w:t>Now, I think this is crucial for us</w:t>
      </w:r>
      <w:r>
        <w:t xml:space="preserve"> </w:t>
      </w:r>
      <w:r w:rsidR="00E86AAB">
        <w:t>if we want to allow Jesus the space to make a difference in our lives</w:t>
      </w:r>
      <w:r>
        <w:t xml:space="preserve">. </w:t>
      </w:r>
      <w:r w:rsidR="00E86AAB">
        <w:t>Like Mary, when we pray to God, we can just name the problem and leave it with him</w:t>
      </w:r>
      <w:r>
        <w:t xml:space="preserve">. </w:t>
      </w:r>
      <w:r w:rsidR="00E86AAB">
        <w:t>Mary says, “They have no more wine” – simple as that:</w:t>
      </w:r>
      <w:r>
        <w:t xml:space="preserve"> </w:t>
      </w:r>
      <w:r w:rsidR="00E86AAB">
        <w:t>she doesn’t try to analyze the situation</w:t>
      </w:r>
      <w:r>
        <w:t xml:space="preserve">, </w:t>
      </w:r>
      <w:r w:rsidR="00E86AAB">
        <w:t>she doesn’t give Jesus any suggestions on how to fix the situation</w:t>
      </w:r>
      <w:r>
        <w:t xml:space="preserve">, </w:t>
      </w:r>
      <w:r w:rsidR="00E86AAB">
        <w:t>she doesn’t ask him for various options to choose between</w:t>
      </w:r>
      <w:r>
        <w:t xml:space="preserve">. </w:t>
      </w:r>
      <w:r w:rsidR="00E86AAB">
        <w:t>Mary just names the problem and leaves it with him</w:t>
      </w:r>
      <w:r>
        <w:t>. A</w:t>
      </w:r>
      <w:r w:rsidR="00E86AAB">
        <w:t>nd we can do just that when we pray to God:</w:t>
      </w:r>
      <w:r>
        <w:t xml:space="preserve"> </w:t>
      </w:r>
      <w:r w:rsidR="00E86AAB">
        <w:t>name the problem and leave it with him</w:t>
      </w:r>
      <w:r>
        <w:t>.</w:t>
      </w:r>
    </w:p>
    <w:p w14:paraId="29CBF095" w14:textId="77777777" w:rsidR="00F15308" w:rsidRDefault="00F15308" w:rsidP="00A66D9B">
      <w:pPr>
        <w:tabs>
          <w:tab w:val="left" w:pos="363"/>
        </w:tabs>
        <w:jc w:val="both"/>
      </w:pPr>
      <w:r>
        <w:tab/>
      </w:r>
      <w:r w:rsidR="00E86AAB">
        <w:t>But – and here is the crucial bit – when Jesus comes up with a solution</w:t>
      </w:r>
      <w:r>
        <w:t xml:space="preserve">, </w:t>
      </w:r>
      <w:r w:rsidR="00E86AAB">
        <w:t>we must have the courage and the obedience to follow his will</w:t>
      </w:r>
      <w:r>
        <w:t xml:space="preserve">. </w:t>
      </w:r>
      <w:r w:rsidR="00E86AAB">
        <w:t>As Mary says here, “Do whatever he tells you”</w:t>
      </w:r>
      <w:r>
        <w:t xml:space="preserve">. </w:t>
      </w:r>
    </w:p>
    <w:p w14:paraId="41ABB1F6" w14:textId="1C2662E5" w:rsidR="00606173" w:rsidRDefault="00F15308" w:rsidP="00A66D9B">
      <w:pPr>
        <w:tabs>
          <w:tab w:val="left" w:pos="363"/>
        </w:tabs>
        <w:jc w:val="both"/>
      </w:pPr>
      <w:r>
        <w:tab/>
      </w:r>
      <w:r w:rsidR="00E86AAB">
        <w:t>Now, sometimes that is hard to do</w:t>
      </w:r>
      <w:r>
        <w:t xml:space="preserve">. </w:t>
      </w:r>
      <w:r w:rsidR="00E86AAB">
        <w:t>We might name a problem to God and, as we pray,</w:t>
      </w:r>
      <w:r>
        <w:t xml:space="preserve"> </w:t>
      </w:r>
      <w:r w:rsidR="00E86AAB">
        <w:t>we may get a sense of what we need to do to get a solution to that problem</w:t>
      </w:r>
      <w:r>
        <w:t xml:space="preserve"> </w:t>
      </w:r>
      <w:r w:rsidR="00E86AAB">
        <w:t>and we may not like the answer</w:t>
      </w:r>
      <w:r>
        <w:t xml:space="preserve"> </w:t>
      </w:r>
      <w:r w:rsidR="00E86AAB">
        <w:t>and so we are tempted to say to God, “Thanks for the advice. Have you got any other options?”</w:t>
      </w:r>
      <w:r>
        <w:t xml:space="preserve"> </w:t>
      </w:r>
      <w:r w:rsidR="00606173">
        <w:t>I get that so often when I am hurt by someone’s words or actions</w:t>
      </w:r>
      <w:r>
        <w:t xml:space="preserve">. </w:t>
      </w:r>
      <w:r w:rsidR="00606173">
        <w:t>I might name the problem to God – and then I am aware of God saying to me</w:t>
      </w:r>
      <w:r>
        <w:t xml:space="preserve">, </w:t>
      </w:r>
      <w:r w:rsidR="00606173">
        <w:t>“Forgive her” or “Forgive him”</w:t>
      </w:r>
      <w:r>
        <w:t xml:space="preserve">. </w:t>
      </w:r>
      <w:r w:rsidR="00606173">
        <w:t>Yeah, thanks for that, God</w:t>
      </w:r>
      <w:r>
        <w:t>. C</w:t>
      </w:r>
      <w:r w:rsidR="00606173">
        <w:t>an’t I just stay angry for a bit longer and bear my grudge a bit more?</w:t>
      </w:r>
      <w:r>
        <w:t xml:space="preserve"> </w:t>
      </w:r>
      <w:r w:rsidR="00606173">
        <w:t>I’ll feel so much better if you let me do that…“No. Forgive her”</w:t>
      </w:r>
      <w:r>
        <w:t>.</w:t>
      </w:r>
    </w:p>
    <w:p w14:paraId="0325AE43" w14:textId="0355B054" w:rsidR="00606173" w:rsidRDefault="00F15308" w:rsidP="00A66D9B">
      <w:pPr>
        <w:tabs>
          <w:tab w:val="left" w:pos="363"/>
        </w:tabs>
        <w:jc w:val="both"/>
      </w:pPr>
      <w:r>
        <w:tab/>
      </w:r>
      <w:r w:rsidR="00606173">
        <w:t>Name the problem. But then be obedient to the solution</w:t>
      </w:r>
      <w:r>
        <w:t xml:space="preserve">, </w:t>
      </w:r>
      <w:r w:rsidR="00606173">
        <w:t>no matter how hard it may appear to be…</w:t>
      </w:r>
    </w:p>
    <w:p w14:paraId="0BD57578" w14:textId="14D49B01" w:rsidR="006A5D70" w:rsidRDefault="00F15308" w:rsidP="00A66D9B">
      <w:pPr>
        <w:tabs>
          <w:tab w:val="left" w:pos="363"/>
        </w:tabs>
        <w:jc w:val="both"/>
      </w:pPr>
      <w:r>
        <w:tab/>
      </w:r>
      <w:r w:rsidR="006A5D70">
        <w:t>And don’t you think the servants would have thought Jesus was a bit crazy</w:t>
      </w:r>
      <w:r>
        <w:t xml:space="preserve"> </w:t>
      </w:r>
      <w:r w:rsidR="006A5D70">
        <w:t>by asking for 180 gallons of water to be brought to him?</w:t>
      </w:r>
      <w:r>
        <w:t xml:space="preserve"> </w:t>
      </w:r>
      <w:r w:rsidR="006A5D70">
        <w:t>They would have wondered what this crazy carpenter was going to do with it all</w:t>
      </w:r>
      <w:r>
        <w:t xml:space="preserve">. </w:t>
      </w:r>
      <w:r w:rsidR="006A5D70">
        <w:t>But, without questioning, they obeyed him</w:t>
      </w:r>
      <w:r>
        <w:t xml:space="preserve"> </w:t>
      </w:r>
      <w:r w:rsidR="006A5D70">
        <w:t>and the miracle happened…</w:t>
      </w:r>
    </w:p>
    <w:p w14:paraId="383BD00D" w14:textId="41AC6548" w:rsidR="006A5D70" w:rsidRDefault="00F15308" w:rsidP="00A66D9B">
      <w:pPr>
        <w:tabs>
          <w:tab w:val="left" w:pos="363"/>
        </w:tabs>
        <w:jc w:val="both"/>
      </w:pPr>
      <w:r>
        <w:tab/>
      </w:r>
      <w:r w:rsidR="006A5D70">
        <w:t>So it can be in our lives</w:t>
      </w:r>
      <w:r>
        <w:t xml:space="preserve">. </w:t>
      </w:r>
      <w:r w:rsidR="006A5D70">
        <w:t>Name your problem before God. Leave it with him. Obey the response.</w:t>
      </w:r>
      <w:r>
        <w:t xml:space="preserve"> </w:t>
      </w:r>
      <w:r w:rsidR="006A5D70">
        <w:t>That is the only way to true happiness…</w:t>
      </w:r>
    </w:p>
    <w:p w14:paraId="56B2141B" w14:textId="77777777" w:rsidR="006A5D70" w:rsidRDefault="006A5D70" w:rsidP="00A66D9B">
      <w:pPr>
        <w:tabs>
          <w:tab w:val="left" w:pos="363"/>
        </w:tabs>
        <w:jc w:val="both"/>
      </w:pPr>
    </w:p>
    <w:p w14:paraId="615D6B02" w14:textId="03AD2BCD" w:rsidR="006A5D70" w:rsidRDefault="006A5D70" w:rsidP="00A66D9B">
      <w:pPr>
        <w:tabs>
          <w:tab w:val="left" w:pos="363"/>
        </w:tabs>
        <w:jc w:val="both"/>
      </w:pPr>
      <w:r>
        <w:t>So this is a fascinating story that is about so much more than just a miracle by Jesus</w:t>
      </w:r>
      <w:r w:rsidR="00F15308">
        <w:t xml:space="preserve"> </w:t>
      </w:r>
      <w:r>
        <w:t>because it teaches us so much about how we can relate to Jesus</w:t>
      </w:r>
      <w:r w:rsidR="00F15308">
        <w:t xml:space="preserve"> </w:t>
      </w:r>
      <w:r>
        <w:t>in our everyday lives, from Monday to Saturday</w:t>
      </w:r>
      <w:r w:rsidR="00F15308">
        <w:t>.</w:t>
      </w:r>
    </w:p>
    <w:p w14:paraId="63B52EA7" w14:textId="52011C2C" w:rsidR="006A5D70" w:rsidRDefault="00F15308" w:rsidP="00A66D9B">
      <w:pPr>
        <w:tabs>
          <w:tab w:val="left" w:pos="363"/>
        </w:tabs>
        <w:jc w:val="both"/>
      </w:pPr>
      <w:r>
        <w:tab/>
      </w:r>
      <w:r w:rsidR="006A5D70">
        <w:t>Firstly, Jesus is not some killjoy out to stop you having fun</w:t>
      </w:r>
      <w:r>
        <w:t xml:space="preserve">, </w:t>
      </w:r>
      <w:r w:rsidR="006A5D70">
        <w:t>so don’t let that idea put you off forming a deeper relationship with him</w:t>
      </w:r>
      <w:r>
        <w:t>.</w:t>
      </w:r>
    </w:p>
    <w:p w14:paraId="2002C90C" w14:textId="620D24CC" w:rsidR="006A5D70" w:rsidRDefault="00F15308" w:rsidP="00A66D9B">
      <w:pPr>
        <w:tabs>
          <w:tab w:val="left" w:pos="363"/>
        </w:tabs>
        <w:jc w:val="both"/>
      </w:pPr>
      <w:r>
        <w:tab/>
      </w:r>
      <w:r w:rsidR="006A5D70">
        <w:t>Secondly, Jesus was a family man himself</w:t>
      </w:r>
      <w:r>
        <w:t xml:space="preserve">, </w:t>
      </w:r>
      <w:r w:rsidR="006A5D70">
        <w:t>so he really does understand the hassles many of you are going through</w:t>
      </w:r>
      <w:r>
        <w:t>.</w:t>
      </w:r>
    </w:p>
    <w:p w14:paraId="006FE4B6" w14:textId="17B519F3" w:rsidR="00091DAA" w:rsidRDefault="00F15308" w:rsidP="00A66D9B">
      <w:pPr>
        <w:tabs>
          <w:tab w:val="left" w:pos="363"/>
        </w:tabs>
        <w:jc w:val="both"/>
      </w:pPr>
      <w:r>
        <w:tab/>
      </w:r>
      <w:r w:rsidR="006A5D70">
        <w:t>Thirdly, Jesus will hear your prayers</w:t>
      </w:r>
      <w:r w:rsidR="00091DAA">
        <w:t xml:space="preserve"> and will empathize with your problems</w:t>
      </w:r>
      <w:r>
        <w:t xml:space="preserve">, </w:t>
      </w:r>
      <w:r w:rsidR="00091DAA">
        <w:t>so just name them, leave them with him</w:t>
      </w:r>
      <w:r>
        <w:t xml:space="preserve">, </w:t>
      </w:r>
      <w:r w:rsidR="00091DAA">
        <w:t>and then obey him when he points out to you the solution and way forward</w:t>
      </w:r>
      <w:r>
        <w:t>.</w:t>
      </w:r>
    </w:p>
    <w:p w14:paraId="7043678A" w14:textId="3F95B509" w:rsidR="00091DAA" w:rsidRDefault="00F15308" w:rsidP="00A66D9B">
      <w:pPr>
        <w:tabs>
          <w:tab w:val="left" w:pos="363"/>
        </w:tabs>
        <w:jc w:val="both"/>
      </w:pPr>
      <w:r>
        <w:tab/>
      </w:r>
      <w:r w:rsidR="00091DAA">
        <w:t>Jesus wants to make such a profound difference in our lives</w:t>
      </w:r>
      <w:r>
        <w:t>.</w:t>
      </w:r>
    </w:p>
    <w:p w14:paraId="15F881CE" w14:textId="05966EC6" w:rsidR="00091DAA" w:rsidRDefault="00F15308" w:rsidP="00A66D9B">
      <w:pPr>
        <w:tabs>
          <w:tab w:val="left" w:pos="363"/>
        </w:tabs>
        <w:jc w:val="both"/>
      </w:pPr>
      <w:r>
        <w:tab/>
      </w:r>
      <w:r w:rsidR="00091DAA">
        <w:t>Jesus wants us to know joy and happiness and to have life in all its fullness</w:t>
      </w:r>
      <w:r>
        <w:t>.</w:t>
      </w:r>
    </w:p>
    <w:p w14:paraId="3D65812D" w14:textId="772461D7" w:rsidR="00091DAA" w:rsidRDefault="00F15308" w:rsidP="00A66D9B">
      <w:pPr>
        <w:tabs>
          <w:tab w:val="left" w:pos="363"/>
        </w:tabs>
        <w:jc w:val="both"/>
      </w:pPr>
      <w:r>
        <w:tab/>
      </w:r>
      <w:r w:rsidR="00091DAA">
        <w:t>Jesus understands. Jesus cares.</w:t>
      </w:r>
    </w:p>
    <w:p w14:paraId="73043781" w14:textId="3ED02CC5" w:rsidR="00091DAA" w:rsidRDefault="00F15308" w:rsidP="00A66D9B">
      <w:pPr>
        <w:tabs>
          <w:tab w:val="left" w:pos="363"/>
        </w:tabs>
        <w:jc w:val="both"/>
      </w:pPr>
      <w:r>
        <w:tab/>
      </w:r>
      <w:r w:rsidR="00091DAA">
        <w:t>Maybe we need to start thinking abut Jesus is a fresh way</w:t>
      </w:r>
      <w:r>
        <w:t xml:space="preserve"> </w:t>
      </w:r>
      <w:r w:rsidR="00091DAA">
        <w:t>so that the real Jesus – the Jesus of the Bible – can be fully active in our lives</w:t>
      </w:r>
      <w:r>
        <w:t xml:space="preserve">, </w:t>
      </w:r>
      <w:bookmarkStart w:id="0" w:name="_GoBack"/>
      <w:bookmarkEnd w:id="0"/>
      <w:r w:rsidR="00091DAA">
        <w:t>leading us into the future of joy and happiness that we long for…</w:t>
      </w:r>
    </w:p>
    <w:p w14:paraId="7AB1C129" w14:textId="77777777" w:rsidR="00EA667C" w:rsidRPr="002D1767" w:rsidRDefault="00EA667C" w:rsidP="00A66D9B">
      <w:pPr>
        <w:tabs>
          <w:tab w:val="left" w:pos="363"/>
        </w:tabs>
        <w:jc w:val="both"/>
      </w:pPr>
    </w:p>
    <w:p w14:paraId="006C6AB6" w14:textId="0C778152" w:rsidR="0091044B" w:rsidRPr="006668E6" w:rsidRDefault="0091044B" w:rsidP="00A66D9B">
      <w:pPr>
        <w:tabs>
          <w:tab w:val="left" w:pos="363"/>
        </w:tabs>
        <w:jc w:val="both"/>
      </w:pPr>
    </w:p>
    <w:sectPr w:rsidR="0091044B" w:rsidRPr="006668E6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2E2BB" w14:textId="77777777" w:rsidR="003F4681" w:rsidRDefault="003F4681" w:rsidP="00DF7542">
      <w:r>
        <w:separator/>
      </w:r>
    </w:p>
  </w:endnote>
  <w:endnote w:type="continuationSeparator" w:id="0">
    <w:p w14:paraId="3CEDBC3F" w14:textId="77777777" w:rsidR="003F4681" w:rsidRDefault="003F4681" w:rsidP="00DF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2BACD" w14:textId="77777777" w:rsidR="003F4681" w:rsidRDefault="003F4681" w:rsidP="00E014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7E403A" w14:textId="77777777" w:rsidR="003F4681" w:rsidRDefault="003F4681" w:rsidP="00DF75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4DE8F" w14:textId="77777777" w:rsidR="003F4681" w:rsidRDefault="003F4681" w:rsidP="00E014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308">
      <w:rPr>
        <w:rStyle w:val="PageNumber"/>
        <w:noProof/>
      </w:rPr>
      <w:t>4</w:t>
    </w:r>
    <w:r>
      <w:rPr>
        <w:rStyle w:val="PageNumber"/>
      </w:rPr>
      <w:fldChar w:fldCharType="end"/>
    </w:r>
  </w:p>
  <w:p w14:paraId="3777F453" w14:textId="77777777" w:rsidR="003F4681" w:rsidRDefault="003F4681" w:rsidP="00DF75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C9B99" w14:textId="77777777" w:rsidR="003F4681" w:rsidRDefault="003F4681" w:rsidP="00DF7542">
      <w:r>
        <w:separator/>
      </w:r>
    </w:p>
  </w:footnote>
  <w:footnote w:type="continuationSeparator" w:id="0">
    <w:p w14:paraId="568E0BAE" w14:textId="77777777" w:rsidR="003F4681" w:rsidRDefault="003F4681" w:rsidP="00DF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6632A"/>
    <w:multiLevelType w:val="hybridMultilevel"/>
    <w:tmpl w:val="26342376"/>
    <w:lvl w:ilvl="0" w:tplc="8B48D208">
      <w:start w:val="1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5CEC06BE"/>
    <w:multiLevelType w:val="hybridMultilevel"/>
    <w:tmpl w:val="36DAD2C8"/>
    <w:lvl w:ilvl="0" w:tplc="212025CA">
      <w:start w:val="6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79271B39"/>
    <w:multiLevelType w:val="hybridMultilevel"/>
    <w:tmpl w:val="095097C8"/>
    <w:lvl w:ilvl="0" w:tplc="74D23A40">
      <w:start w:val="6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E6"/>
    <w:rsid w:val="00091DAA"/>
    <w:rsid w:val="000F2395"/>
    <w:rsid w:val="0017601C"/>
    <w:rsid w:val="002C11D2"/>
    <w:rsid w:val="002D01C3"/>
    <w:rsid w:val="002D1767"/>
    <w:rsid w:val="003471E7"/>
    <w:rsid w:val="003A0E65"/>
    <w:rsid w:val="003C17A4"/>
    <w:rsid w:val="003F2E50"/>
    <w:rsid w:val="003F4681"/>
    <w:rsid w:val="004B1F58"/>
    <w:rsid w:val="004C56B8"/>
    <w:rsid w:val="00544D25"/>
    <w:rsid w:val="005D09C5"/>
    <w:rsid w:val="00606173"/>
    <w:rsid w:val="0060754E"/>
    <w:rsid w:val="00631414"/>
    <w:rsid w:val="00653C7D"/>
    <w:rsid w:val="006668E6"/>
    <w:rsid w:val="006A5D70"/>
    <w:rsid w:val="008105E8"/>
    <w:rsid w:val="0091044B"/>
    <w:rsid w:val="00990747"/>
    <w:rsid w:val="00A66D9B"/>
    <w:rsid w:val="00A67FC2"/>
    <w:rsid w:val="00A7409D"/>
    <w:rsid w:val="00B22850"/>
    <w:rsid w:val="00BE44EE"/>
    <w:rsid w:val="00C573CC"/>
    <w:rsid w:val="00CB65A8"/>
    <w:rsid w:val="00D21F6D"/>
    <w:rsid w:val="00D95DA1"/>
    <w:rsid w:val="00DA3B69"/>
    <w:rsid w:val="00DF7542"/>
    <w:rsid w:val="00E0141E"/>
    <w:rsid w:val="00E86AAB"/>
    <w:rsid w:val="00EA667C"/>
    <w:rsid w:val="00ED587B"/>
    <w:rsid w:val="00EE44DC"/>
    <w:rsid w:val="00F15308"/>
    <w:rsid w:val="00F65594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4F7F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D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7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542"/>
  </w:style>
  <w:style w:type="character" w:styleId="PageNumber">
    <w:name w:val="page number"/>
    <w:basedOn w:val="DefaultParagraphFont"/>
    <w:uiPriority w:val="99"/>
    <w:semiHidden/>
    <w:unhideWhenUsed/>
    <w:rsid w:val="00DF75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D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7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542"/>
  </w:style>
  <w:style w:type="character" w:styleId="PageNumber">
    <w:name w:val="page number"/>
    <w:basedOn w:val="DefaultParagraphFont"/>
    <w:uiPriority w:val="99"/>
    <w:semiHidden/>
    <w:unhideWhenUsed/>
    <w:rsid w:val="00DF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1993</Words>
  <Characters>11363</Characters>
  <Application>Microsoft Macintosh Word</Application>
  <DocSecurity>0</DocSecurity>
  <Lines>94</Lines>
  <Paragraphs>26</Paragraphs>
  <ScaleCrop>false</ScaleCrop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28</cp:revision>
  <dcterms:created xsi:type="dcterms:W3CDTF">2018-01-18T11:44:00Z</dcterms:created>
  <dcterms:modified xsi:type="dcterms:W3CDTF">2018-01-22T10:35:00Z</dcterms:modified>
</cp:coreProperties>
</file>