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E2041" w14:textId="01468D4C" w:rsidR="00653C7D" w:rsidRPr="00AF0557" w:rsidRDefault="005E258D" w:rsidP="00AF0557">
      <w:pPr>
        <w:tabs>
          <w:tab w:val="left" w:pos="363"/>
        </w:tabs>
        <w:jc w:val="center"/>
        <w:rPr>
          <w:b/>
          <w:u w:val="single"/>
        </w:rPr>
      </w:pPr>
      <w:r w:rsidRPr="00AF0557">
        <w:rPr>
          <w:b/>
          <w:u w:val="single"/>
        </w:rPr>
        <w:t>John 1:1-14</w:t>
      </w:r>
    </w:p>
    <w:p w14:paraId="0AFF5AAE" w14:textId="0AA7460C" w:rsidR="005E258D" w:rsidRPr="00AF0557" w:rsidRDefault="005E258D" w:rsidP="00AF0557">
      <w:pPr>
        <w:tabs>
          <w:tab w:val="left" w:pos="363"/>
        </w:tabs>
        <w:jc w:val="center"/>
        <w:rPr>
          <w:b/>
          <w:u w:val="single"/>
        </w:rPr>
      </w:pPr>
      <w:r w:rsidRPr="00AF0557">
        <w:rPr>
          <w:b/>
          <w:u w:val="single"/>
        </w:rPr>
        <w:t>Social Media and Mission</w:t>
      </w:r>
    </w:p>
    <w:p w14:paraId="4E36FEFF" w14:textId="77777777" w:rsidR="005E258D" w:rsidRDefault="005E258D" w:rsidP="00AF0557">
      <w:pPr>
        <w:tabs>
          <w:tab w:val="left" w:pos="363"/>
        </w:tabs>
        <w:jc w:val="both"/>
      </w:pPr>
    </w:p>
    <w:p w14:paraId="2F64B277" w14:textId="074517C3" w:rsidR="005E258D" w:rsidRDefault="005E258D" w:rsidP="00AF0557">
      <w:pPr>
        <w:tabs>
          <w:tab w:val="left" w:pos="363"/>
        </w:tabs>
        <w:jc w:val="both"/>
      </w:pPr>
      <w:r>
        <w:t>It was distressing last week to hear the news</w:t>
      </w:r>
      <w:r w:rsidR="00AF0557">
        <w:t xml:space="preserve"> </w:t>
      </w:r>
      <w:r>
        <w:t>of the teenager Molly Russell who committed suicide</w:t>
      </w:r>
      <w:r w:rsidR="00AF0557">
        <w:t xml:space="preserve"> </w:t>
      </w:r>
      <w:r>
        <w:t>and the anguish of her family in their loss</w:t>
      </w:r>
      <w:r w:rsidR="00AF0557">
        <w:t xml:space="preserve">. </w:t>
      </w:r>
      <w:r>
        <w:t>And it was a story that made the news particularly</w:t>
      </w:r>
      <w:r w:rsidR="00AF0557">
        <w:t xml:space="preserve"> because the family has</w:t>
      </w:r>
      <w:r>
        <w:t xml:space="preserve"> claimed that Instagram is partly responsible for her death</w:t>
      </w:r>
      <w:r w:rsidR="00AF0557">
        <w:t xml:space="preserve"> </w:t>
      </w:r>
      <w:r w:rsidR="00A24EBD">
        <w:t>by</w:t>
      </w:r>
      <w:r>
        <w:t xml:space="preserve"> displaying images and information</w:t>
      </w:r>
      <w:r w:rsidR="00AF0557">
        <w:t xml:space="preserve"> </w:t>
      </w:r>
      <w:r>
        <w:t>that, in their eyes, encouraged her to commit suicide</w:t>
      </w:r>
      <w:r w:rsidR="00AF0557">
        <w:t>.</w:t>
      </w:r>
    </w:p>
    <w:p w14:paraId="1C4AC483" w14:textId="1B936AAC" w:rsidR="005E258D" w:rsidRDefault="00AF0557" w:rsidP="00AF0557">
      <w:pPr>
        <w:tabs>
          <w:tab w:val="left" w:pos="363"/>
        </w:tabs>
        <w:jc w:val="both"/>
      </w:pPr>
      <w:r>
        <w:tab/>
      </w:r>
      <w:r w:rsidR="005E258D">
        <w:t>We can’t go into the rights and wrongs of that particular case</w:t>
      </w:r>
      <w:r>
        <w:t>. B</w:t>
      </w:r>
      <w:r w:rsidR="005E258D">
        <w:t>ut it does throw up again for us</w:t>
      </w:r>
      <w:r>
        <w:t xml:space="preserve"> </w:t>
      </w:r>
      <w:r w:rsidR="005E258D">
        <w:t>the conversation that is happening around the impact of social media</w:t>
      </w:r>
      <w:r>
        <w:t xml:space="preserve"> </w:t>
      </w:r>
      <w:r w:rsidR="005E258D">
        <w:t>on all of us</w:t>
      </w:r>
      <w:r>
        <w:t>.</w:t>
      </w:r>
    </w:p>
    <w:p w14:paraId="36090885" w14:textId="267EF4C5" w:rsidR="00631E7B" w:rsidRDefault="00AF0557" w:rsidP="00AF0557">
      <w:pPr>
        <w:tabs>
          <w:tab w:val="left" w:pos="363"/>
        </w:tabs>
        <w:jc w:val="both"/>
      </w:pPr>
      <w:r>
        <w:tab/>
      </w:r>
      <w:r w:rsidR="00631E7B">
        <w:t>And, of course, the reality is that social media, as a concept, is a neutral one:</w:t>
      </w:r>
      <w:r>
        <w:t xml:space="preserve"> </w:t>
      </w:r>
      <w:r w:rsidR="00631E7B">
        <w:t>social media, in and of itself, cannot be either good or bad</w:t>
      </w:r>
      <w:r>
        <w:t xml:space="preserve"> </w:t>
      </w:r>
      <w:r w:rsidR="00631E7B">
        <w:t>because it is just a type of technology tool</w:t>
      </w:r>
      <w:r>
        <w:t xml:space="preserve">. </w:t>
      </w:r>
      <w:r w:rsidR="00631E7B">
        <w:t>But social media can be used in a good way or a bad way</w:t>
      </w:r>
      <w:r>
        <w:t>. I</w:t>
      </w:r>
      <w:r w:rsidR="00631E7B">
        <w:t>t is the users themselves who give value or take away value</w:t>
      </w:r>
      <w:r>
        <w:t xml:space="preserve"> </w:t>
      </w:r>
      <w:r w:rsidR="00631E7B">
        <w:t>from the social media platforms</w:t>
      </w:r>
      <w:r>
        <w:t>.</w:t>
      </w:r>
    </w:p>
    <w:p w14:paraId="6A6CD4AB" w14:textId="4600ACF8" w:rsidR="00631E7B" w:rsidRDefault="00AF0557" w:rsidP="00AF0557">
      <w:pPr>
        <w:tabs>
          <w:tab w:val="left" w:pos="363"/>
        </w:tabs>
        <w:jc w:val="both"/>
      </w:pPr>
      <w:r>
        <w:tab/>
      </w:r>
      <w:r w:rsidR="00631E7B">
        <w:t>Just like a car, I suppose.</w:t>
      </w:r>
      <w:r>
        <w:t xml:space="preserve"> </w:t>
      </w:r>
      <w:r w:rsidR="00631E7B">
        <w:t>A car is neither good nor bad – it’s just a car</w:t>
      </w:r>
      <w:r>
        <w:t xml:space="preserve">. </w:t>
      </w:r>
      <w:r w:rsidR="00631E7B">
        <w:t>But if it is used to take someone to hospital, for example, then it is used well</w:t>
      </w:r>
      <w:r>
        <w:t>. B</w:t>
      </w:r>
      <w:r w:rsidR="00631E7B">
        <w:t>ut if it is driven at high-speed and knocks someone down</w:t>
      </w:r>
      <w:r>
        <w:t xml:space="preserve">, </w:t>
      </w:r>
      <w:r w:rsidR="00631E7B">
        <w:t>then it is used badly</w:t>
      </w:r>
      <w:r>
        <w:t xml:space="preserve">. </w:t>
      </w:r>
      <w:r w:rsidR="00631E7B">
        <w:t>The value of the car is not inherent in the car itself</w:t>
      </w:r>
      <w:r w:rsidR="00762A71">
        <w:t xml:space="preserve">, </w:t>
      </w:r>
      <w:r w:rsidR="00631E7B">
        <w:t>but in how it is used</w:t>
      </w:r>
      <w:r>
        <w:t xml:space="preserve">. </w:t>
      </w:r>
      <w:r w:rsidR="00631E7B">
        <w:t>And the same is true of social media:</w:t>
      </w:r>
      <w:r>
        <w:t xml:space="preserve"> </w:t>
      </w:r>
      <w:r w:rsidR="00A24EBD">
        <w:t xml:space="preserve">it is </w:t>
      </w:r>
      <w:r w:rsidR="00631E7B">
        <w:t>a neutral technology that can be used either in a good way or a bad way</w:t>
      </w:r>
      <w:r>
        <w:t>.</w:t>
      </w:r>
    </w:p>
    <w:p w14:paraId="7490F273" w14:textId="310D0BE7" w:rsidR="00762A71" w:rsidRDefault="00AF0557" w:rsidP="00AF0557">
      <w:pPr>
        <w:tabs>
          <w:tab w:val="left" w:pos="363"/>
        </w:tabs>
        <w:jc w:val="both"/>
      </w:pPr>
      <w:r>
        <w:tab/>
      </w:r>
      <w:r w:rsidR="00762A71">
        <w:t>Generally speaking, the Church has been slow to pick up on the power of social media</w:t>
      </w:r>
      <w:r>
        <w:t xml:space="preserve">. </w:t>
      </w:r>
      <w:r w:rsidR="00762A71">
        <w:t>Many churches have a website</w:t>
      </w:r>
      <w:r>
        <w:t xml:space="preserve"> </w:t>
      </w:r>
      <w:r w:rsidR="00762A71">
        <w:t>but not all of them are of a particularly good quality</w:t>
      </w:r>
      <w:r>
        <w:t xml:space="preserve">. </w:t>
      </w:r>
      <w:r w:rsidR="00A24EBD">
        <w:t>And</w:t>
      </w:r>
      <w:r w:rsidR="00762A71">
        <w:t xml:space="preserve"> far fewer churches are actively using social media</w:t>
      </w:r>
      <w:r>
        <w:t xml:space="preserve"> </w:t>
      </w:r>
      <w:r w:rsidR="00762A71">
        <w:t>as a focal point of their mission and ministry strategy:</w:t>
      </w:r>
      <w:r>
        <w:t xml:space="preserve"> </w:t>
      </w:r>
      <w:r w:rsidR="00762A71">
        <w:t>Facebook, Instagram, Twitter, Snapchat, Podcasting and so on…</w:t>
      </w:r>
    </w:p>
    <w:p w14:paraId="696E643E" w14:textId="6F8A678E" w:rsidR="00117348" w:rsidRDefault="00AF0557" w:rsidP="00AF0557">
      <w:pPr>
        <w:tabs>
          <w:tab w:val="left" w:pos="363"/>
        </w:tabs>
        <w:jc w:val="both"/>
      </w:pPr>
      <w:r>
        <w:tab/>
      </w:r>
      <w:r w:rsidR="00762A71">
        <w:t>These are platforms that millions of people around the world are living on nowadays</w:t>
      </w:r>
      <w:r>
        <w:t>. A</w:t>
      </w:r>
      <w:r w:rsidR="00192EDD">
        <w:t>nd if</w:t>
      </w:r>
      <w:r w:rsidR="00762A71">
        <w:t xml:space="preserve"> the church wants to engage in effective mission</w:t>
      </w:r>
      <w:r>
        <w:t xml:space="preserve">, </w:t>
      </w:r>
      <w:r w:rsidR="00762A71">
        <w:t>we absolutely must have a good and professional social media presence</w:t>
      </w:r>
      <w:r>
        <w:t xml:space="preserve">. </w:t>
      </w:r>
      <w:r w:rsidR="00117348">
        <w:t>And in doing that, all we are doing is exactly what the church has always done</w:t>
      </w:r>
      <w:r>
        <w:t xml:space="preserve"> </w:t>
      </w:r>
      <w:r w:rsidR="00117348">
        <w:t>throughout its history:</w:t>
      </w:r>
      <w:r>
        <w:t xml:space="preserve"> </w:t>
      </w:r>
      <w:r w:rsidR="00117348">
        <w:t>to use the latest technologies available</w:t>
      </w:r>
      <w:r>
        <w:t xml:space="preserve"> </w:t>
      </w:r>
      <w:r w:rsidR="00117348">
        <w:t>to promote the Gospel</w:t>
      </w:r>
      <w:r>
        <w:t xml:space="preserve">. </w:t>
      </w:r>
      <w:r w:rsidR="00117348">
        <w:t>The church has used the printing press, radio, TV to spread the Gospel</w:t>
      </w:r>
      <w:r>
        <w:t xml:space="preserve"> - </w:t>
      </w:r>
      <w:r w:rsidR="00117348">
        <w:t>and now, in an age of social media</w:t>
      </w:r>
      <w:r>
        <w:t xml:space="preserve">, </w:t>
      </w:r>
      <w:r w:rsidR="00117348">
        <w:t>we need to use this new technology too</w:t>
      </w:r>
      <w:r>
        <w:t>.</w:t>
      </w:r>
    </w:p>
    <w:p w14:paraId="6954FC89" w14:textId="310D82D6" w:rsidR="00A24EBD" w:rsidRDefault="00F575CA" w:rsidP="00AF0557">
      <w:pPr>
        <w:tabs>
          <w:tab w:val="left" w:pos="363"/>
        </w:tabs>
        <w:jc w:val="both"/>
      </w:pPr>
      <w:r>
        <w:tab/>
      </w:r>
      <w:r w:rsidR="00117348">
        <w:t>And, of course, this is mirroring the mission of God too</w:t>
      </w:r>
      <w:r>
        <w:t xml:space="preserve"> </w:t>
      </w:r>
      <w:r w:rsidR="00117348">
        <w:t>because, as we heard in our Gospel reading</w:t>
      </w:r>
      <w:r>
        <w:t xml:space="preserve">, </w:t>
      </w:r>
      <w:r w:rsidR="00117348">
        <w:t>the Word became flesh and dwelt among us</w:t>
      </w:r>
      <w:r>
        <w:t xml:space="preserve">. </w:t>
      </w:r>
      <w:r w:rsidR="00117348">
        <w:t>God didn’t remain aloof from human culture, human society</w:t>
      </w:r>
      <w:r>
        <w:t xml:space="preserve">. </w:t>
      </w:r>
      <w:r w:rsidR="00117348">
        <w:t>Instead, he embraced the form of humanity himself</w:t>
      </w:r>
      <w:r>
        <w:t xml:space="preserve"> </w:t>
      </w:r>
      <w:r w:rsidR="00117348">
        <w:t>and came and dwelt among us in a way that we could easily unders</w:t>
      </w:r>
      <w:r w:rsidR="00A24EBD">
        <w:t>tand</w:t>
      </w:r>
      <w:r>
        <w:t xml:space="preserve"> </w:t>
      </w:r>
      <w:r w:rsidR="00A24EBD">
        <w:t>to show his love to us</w:t>
      </w:r>
      <w:r>
        <w:t>.</w:t>
      </w:r>
    </w:p>
    <w:p w14:paraId="54FC095A" w14:textId="2505D778" w:rsidR="00A24EBD" w:rsidRDefault="00F575CA" w:rsidP="00AF0557">
      <w:pPr>
        <w:tabs>
          <w:tab w:val="left" w:pos="363"/>
        </w:tabs>
        <w:jc w:val="both"/>
      </w:pPr>
      <w:r>
        <w:tab/>
      </w:r>
      <w:r w:rsidR="00A24EBD">
        <w:t>God spoke loudly about his love for us</w:t>
      </w:r>
      <w:r>
        <w:t xml:space="preserve"> </w:t>
      </w:r>
      <w:r w:rsidR="00A24EBD">
        <w:t>by embracing human culture, by becoming Flesh himself</w:t>
      </w:r>
      <w:r>
        <w:t xml:space="preserve">. </w:t>
      </w:r>
      <w:r w:rsidR="00A24EBD">
        <w:t>If we want to speak loudly about God’s love</w:t>
      </w:r>
      <w:r>
        <w:t xml:space="preserve">, </w:t>
      </w:r>
      <w:r w:rsidR="00A24EBD">
        <w:t>then we need to find ways to be heard</w:t>
      </w:r>
      <w:r>
        <w:t>.</w:t>
      </w:r>
    </w:p>
    <w:p w14:paraId="13488CFF" w14:textId="22420889" w:rsidR="00674C31" w:rsidRDefault="00F575CA" w:rsidP="00AF0557">
      <w:pPr>
        <w:tabs>
          <w:tab w:val="left" w:pos="363"/>
        </w:tabs>
        <w:jc w:val="both"/>
      </w:pPr>
      <w:r>
        <w:tab/>
      </w:r>
      <w:r w:rsidR="00A24EBD">
        <w:t xml:space="preserve">And it’s not easy: </w:t>
      </w:r>
      <w:r>
        <w:t>t</w:t>
      </w:r>
      <w:r w:rsidR="00674C31">
        <w:t>here are many competing voices for people to listen to nowadays</w:t>
      </w:r>
      <w:r>
        <w:t>.</w:t>
      </w:r>
    </w:p>
    <w:p w14:paraId="4588BFB3" w14:textId="045808FF" w:rsidR="002D3220" w:rsidRDefault="00F575CA" w:rsidP="00AF0557">
      <w:pPr>
        <w:tabs>
          <w:tab w:val="left" w:pos="363"/>
        </w:tabs>
        <w:jc w:val="both"/>
      </w:pPr>
      <w:r>
        <w:tab/>
      </w:r>
      <w:r w:rsidR="00674C31">
        <w:t>It wasn’t so long ago – certainly within living memory for some</w:t>
      </w:r>
      <w:r>
        <w:t xml:space="preserve"> - </w:t>
      </w:r>
      <w:r w:rsidR="00674C31">
        <w:t>that almost everyone you knew went to church</w:t>
      </w:r>
      <w:r>
        <w:t xml:space="preserve">. </w:t>
      </w:r>
      <w:r w:rsidR="00674C31">
        <w:t>That was for many different reasons, of course:</w:t>
      </w:r>
      <w:r>
        <w:t xml:space="preserve"> </w:t>
      </w:r>
      <w:r w:rsidR="00674C31">
        <w:t>for some, it was about faith</w:t>
      </w:r>
      <w:r>
        <w:t xml:space="preserve">, </w:t>
      </w:r>
      <w:r w:rsidR="00674C31">
        <w:t xml:space="preserve">for others, it was </w:t>
      </w:r>
      <w:r w:rsidR="00192EDD">
        <w:t xml:space="preserve">the </w:t>
      </w:r>
      <w:r w:rsidR="00674C31">
        <w:t>entertainment value of a good sermon</w:t>
      </w:r>
      <w:r>
        <w:t xml:space="preserve">, </w:t>
      </w:r>
      <w:r w:rsidR="00674C31">
        <w:t>for others, it was a chance to catch up with friends for a bit of a gossip!</w:t>
      </w:r>
      <w:r>
        <w:t xml:space="preserve"> </w:t>
      </w:r>
      <w:r w:rsidR="00674C31">
        <w:t>All the things that motivate us today to come to church</w:t>
      </w:r>
      <w:r>
        <w:t xml:space="preserve"> </w:t>
      </w:r>
      <w:r w:rsidR="00674C31">
        <w:t>were the motivators through the generations</w:t>
      </w:r>
      <w:r>
        <w:t>. B</w:t>
      </w:r>
      <w:r w:rsidR="00674C31">
        <w:t>ut the big difference is that now, of course</w:t>
      </w:r>
      <w:r>
        <w:t xml:space="preserve">, </w:t>
      </w:r>
      <w:r w:rsidR="00674C31">
        <w:t>church is not the only – or indeed the main – place to be fed in this way</w:t>
      </w:r>
      <w:r>
        <w:t xml:space="preserve">. </w:t>
      </w:r>
      <w:r w:rsidR="00674C31">
        <w:t>If you want faith, you can download an App or listen to a Podcast</w:t>
      </w:r>
      <w:r>
        <w:t xml:space="preserve">. </w:t>
      </w:r>
      <w:r w:rsidR="00674C31">
        <w:t>If you want entertainment, there’s Netflix</w:t>
      </w:r>
      <w:r w:rsidR="002D3220">
        <w:t xml:space="preserve"> on all your devices</w:t>
      </w:r>
      <w:r>
        <w:t xml:space="preserve">. </w:t>
      </w:r>
      <w:r w:rsidR="002D3220">
        <w:t>If you want to catch up with friends, there’s Facebook</w:t>
      </w:r>
      <w:r>
        <w:t>.</w:t>
      </w:r>
    </w:p>
    <w:p w14:paraId="1B1D5F06" w14:textId="30BC54B5" w:rsidR="002557E5" w:rsidRDefault="00F575CA" w:rsidP="00AF0557">
      <w:pPr>
        <w:tabs>
          <w:tab w:val="left" w:pos="363"/>
        </w:tabs>
        <w:jc w:val="both"/>
      </w:pPr>
      <w:r>
        <w:tab/>
      </w:r>
      <w:r w:rsidR="002557E5">
        <w:t>But the problem with many churches</w:t>
      </w:r>
      <w:r>
        <w:t xml:space="preserve"> </w:t>
      </w:r>
      <w:r w:rsidR="002557E5">
        <w:t>is that they still act as if they are the only voice</w:t>
      </w:r>
      <w:r>
        <w:t xml:space="preserve"> </w:t>
      </w:r>
      <w:r w:rsidR="002557E5">
        <w:t>that people are listening to</w:t>
      </w:r>
      <w:r>
        <w:t xml:space="preserve">. </w:t>
      </w:r>
      <w:r w:rsidR="002557E5">
        <w:t>But that really isn’t the case anymore:</w:t>
      </w:r>
      <w:r>
        <w:t xml:space="preserve"> </w:t>
      </w:r>
      <w:r w:rsidR="002557E5">
        <w:t>we are just one voice amongst many</w:t>
      </w:r>
      <w:r>
        <w:t xml:space="preserve">, </w:t>
      </w:r>
      <w:r w:rsidR="002557E5">
        <w:t>competing for people’s time and attention</w:t>
      </w:r>
      <w:r>
        <w:t>.</w:t>
      </w:r>
    </w:p>
    <w:p w14:paraId="45E86FD3" w14:textId="6F194BA5" w:rsidR="00A24EBD" w:rsidRDefault="00F575CA" w:rsidP="00AF0557">
      <w:pPr>
        <w:tabs>
          <w:tab w:val="left" w:pos="363"/>
        </w:tabs>
        <w:jc w:val="both"/>
      </w:pPr>
      <w:r>
        <w:tab/>
      </w:r>
      <w:r w:rsidR="00A24EBD">
        <w:t>And, actually, I think that’s a good thing</w:t>
      </w:r>
      <w:r>
        <w:t xml:space="preserve">, </w:t>
      </w:r>
      <w:r w:rsidR="00A24EBD">
        <w:t>not least because it is forcing us to up our game</w:t>
      </w:r>
      <w:r>
        <w:t xml:space="preserve"> </w:t>
      </w:r>
      <w:r w:rsidR="00A24EBD">
        <w:t>and do better in promoting the Gospel of Jesus Christ</w:t>
      </w:r>
      <w:r>
        <w:t xml:space="preserve">. </w:t>
      </w:r>
      <w:r w:rsidR="00A24EBD">
        <w:t>The truth is that I have to work harder on my sermons now than ever before</w:t>
      </w:r>
      <w:r>
        <w:t xml:space="preserve"> </w:t>
      </w:r>
      <w:r w:rsidR="00A24EBD">
        <w:t>because people can now compare the quality of my sermons</w:t>
      </w:r>
      <w:r>
        <w:t xml:space="preserve"> </w:t>
      </w:r>
      <w:r w:rsidR="00A24EBD">
        <w:t>to thousands of others they find online</w:t>
      </w:r>
      <w:r>
        <w:t xml:space="preserve">. </w:t>
      </w:r>
      <w:r w:rsidR="00A24EBD">
        <w:t>We need to work harder at improving the quality of our services</w:t>
      </w:r>
      <w:r>
        <w:t xml:space="preserve"> </w:t>
      </w:r>
      <w:r w:rsidR="00A24EBD">
        <w:t>because people can now opt to go to any type of church they want</w:t>
      </w:r>
      <w:r>
        <w:t xml:space="preserve"> </w:t>
      </w:r>
      <w:r w:rsidR="00A24EBD">
        <w:t xml:space="preserve">or </w:t>
      </w:r>
      <w:r w:rsidR="00A24EBD">
        <w:lastRenderedPageBreak/>
        <w:t>even to participate in worship online</w:t>
      </w:r>
      <w:r>
        <w:t xml:space="preserve">. </w:t>
      </w:r>
      <w:r w:rsidR="00A24EBD">
        <w:t>We need to work harder to address the questions that people are actually asking</w:t>
      </w:r>
      <w:r>
        <w:t xml:space="preserve"> </w:t>
      </w:r>
      <w:r w:rsidR="00A24EBD">
        <w:t>rather than the ones we think they should be asking</w:t>
      </w:r>
      <w:r>
        <w:t xml:space="preserve">. </w:t>
      </w:r>
      <w:r w:rsidR="00A24EBD">
        <w:t>We need to be looking at people’s lives; their anxieties, their agonies, their concerns</w:t>
      </w:r>
      <w:r>
        <w:t xml:space="preserve">, </w:t>
      </w:r>
      <w:r w:rsidR="00A24EBD">
        <w:t>and presenting the Gospel in a way that speaks into their lives</w:t>
      </w:r>
      <w:r>
        <w:t xml:space="preserve">, </w:t>
      </w:r>
      <w:r w:rsidR="00A24EBD">
        <w:t>rather than just presenting an irrelevant message</w:t>
      </w:r>
      <w:r>
        <w:t>.</w:t>
      </w:r>
      <w:r w:rsidR="00A24EBD">
        <w:t xml:space="preserve"> </w:t>
      </w:r>
    </w:p>
    <w:p w14:paraId="56221794" w14:textId="5BD2CFB8" w:rsidR="00A24EBD" w:rsidRDefault="00C63D8B" w:rsidP="00AF0557">
      <w:pPr>
        <w:tabs>
          <w:tab w:val="left" w:pos="363"/>
        </w:tabs>
        <w:jc w:val="both"/>
      </w:pPr>
      <w:r>
        <w:tab/>
      </w:r>
      <w:r w:rsidR="00A24EBD">
        <w:t>Isn’t that what Jesus himself did?</w:t>
      </w:r>
      <w:r>
        <w:t xml:space="preserve"> </w:t>
      </w:r>
      <w:r w:rsidR="00A24EBD">
        <w:t>The Word became flesh and dwelt among us</w:t>
      </w:r>
      <w:r>
        <w:t xml:space="preserve"> </w:t>
      </w:r>
      <w:r w:rsidR="00A24EBD">
        <w:t>and brought healing and peace to people’s lives</w:t>
      </w:r>
      <w:r>
        <w:t xml:space="preserve"> </w:t>
      </w:r>
      <w:r w:rsidR="00A24EBD">
        <w:t>in a way that they really needed…</w:t>
      </w:r>
    </w:p>
    <w:p w14:paraId="55362D2D" w14:textId="52DB589F" w:rsidR="00BA1567" w:rsidRDefault="00C63D8B" w:rsidP="00AF0557">
      <w:pPr>
        <w:tabs>
          <w:tab w:val="left" w:pos="363"/>
        </w:tabs>
        <w:jc w:val="both"/>
      </w:pPr>
      <w:r>
        <w:tab/>
      </w:r>
      <w:r w:rsidR="00BA1567">
        <w:t>As Christians, we believe that God can make a profound difference to our lives</w:t>
      </w:r>
      <w:r>
        <w:t xml:space="preserve"> </w:t>
      </w:r>
      <w:r w:rsidR="00BA1567">
        <w:t>and we simply must present that truth to people</w:t>
      </w:r>
      <w:r>
        <w:t xml:space="preserve"> </w:t>
      </w:r>
      <w:r w:rsidR="00BA1567">
        <w:t>in a way that actually means something to them</w:t>
      </w:r>
      <w:r>
        <w:t xml:space="preserve">. </w:t>
      </w:r>
      <w:r w:rsidR="00BA1567">
        <w:t>Because the reality is that people who don’t go to church</w:t>
      </w:r>
      <w:r>
        <w:t xml:space="preserve"> </w:t>
      </w:r>
      <w:r w:rsidR="00BA1567">
        <w:t>rarely think about church, or what we stand for</w:t>
      </w:r>
      <w:r>
        <w:t xml:space="preserve">. </w:t>
      </w:r>
      <w:r w:rsidR="00BA1567">
        <w:t>The average unchurched person will think about church</w:t>
      </w:r>
      <w:r>
        <w:t xml:space="preserve"> </w:t>
      </w:r>
      <w:r w:rsidR="00BA1567">
        <w:t xml:space="preserve">as often as you think about </w:t>
      </w:r>
      <w:r>
        <w:t xml:space="preserve">going to </w:t>
      </w:r>
      <w:r w:rsidR="00BA1567">
        <w:t>a Hindu Temple</w:t>
      </w:r>
      <w:r>
        <w:t xml:space="preserve">, </w:t>
      </w:r>
      <w:r w:rsidR="00BA1567">
        <w:t>which, I imagine, is not very often…</w:t>
      </w:r>
    </w:p>
    <w:p w14:paraId="16D33643" w14:textId="58450DF8" w:rsidR="00BA1567" w:rsidRDefault="00C63D8B" w:rsidP="00AF0557">
      <w:pPr>
        <w:tabs>
          <w:tab w:val="left" w:pos="363"/>
        </w:tabs>
        <w:jc w:val="both"/>
      </w:pPr>
      <w:r>
        <w:tab/>
      </w:r>
      <w:r w:rsidR="00BA1567">
        <w:t>Too often, we think that people will turn to the church when they have a crisis in life</w:t>
      </w:r>
      <w:r>
        <w:t>. B</w:t>
      </w:r>
      <w:r w:rsidR="00BA1567">
        <w:t>ut, to be honest, they are more likely</w:t>
      </w:r>
      <w:r>
        <w:t xml:space="preserve"> </w:t>
      </w:r>
      <w:r w:rsidR="00BA1567">
        <w:t>to download a Mindfulness App or go to a Yoga Class</w:t>
      </w:r>
      <w:r>
        <w:t>.</w:t>
      </w:r>
    </w:p>
    <w:p w14:paraId="7FA93935" w14:textId="6D22BA75" w:rsidR="00BA1567" w:rsidRDefault="003D2C13" w:rsidP="00AF0557">
      <w:pPr>
        <w:tabs>
          <w:tab w:val="left" w:pos="363"/>
        </w:tabs>
        <w:jc w:val="both"/>
      </w:pPr>
      <w:r>
        <w:tab/>
      </w:r>
      <w:r w:rsidR="00BA1567">
        <w:t>The harsh truth is that, for many people, the church and the Christian faith</w:t>
      </w:r>
      <w:r>
        <w:t xml:space="preserve"> </w:t>
      </w:r>
      <w:r w:rsidR="00BA1567">
        <w:t>just seems irrelevant</w:t>
      </w:r>
      <w:r>
        <w:t>. A</w:t>
      </w:r>
      <w:r w:rsidR="00BA1567">
        <w:t>nd we need to do everything we can, in this fast-changing world</w:t>
      </w:r>
      <w:r>
        <w:t xml:space="preserve"> </w:t>
      </w:r>
      <w:r w:rsidR="00BA1567">
        <w:t>to impress on people the relevance of church</w:t>
      </w:r>
      <w:r>
        <w:t xml:space="preserve"> </w:t>
      </w:r>
      <w:r w:rsidR="00BA1567">
        <w:t>and the relevance of God for their lives</w:t>
      </w:r>
      <w:r>
        <w:t>.</w:t>
      </w:r>
    </w:p>
    <w:p w14:paraId="4812245E" w14:textId="0C07D5C0" w:rsidR="00BA1567" w:rsidRDefault="003D2C13" w:rsidP="00AF0557">
      <w:pPr>
        <w:tabs>
          <w:tab w:val="left" w:pos="363"/>
        </w:tabs>
        <w:jc w:val="both"/>
      </w:pPr>
      <w:r>
        <w:tab/>
      </w:r>
      <w:r w:rsidR="00BA1567">
        <w:t>That is what we are about as a church</w:t>
      </w:r>
      <w:r>
        <w:t xml:space="preserve">, </w:t>
      </w:r>
      <w:r w:rsidR="00BA1567">
        <w:t>and using social media is a key way of doing that…</w:t>
      </w:r>
    </w:p>
    <w:p w14:paraId="45AC0E9E" w14:textId="4A540790" w:rsidR="00192EDD" w:rsidRDefault="003D2C13" w:rsidP="00AF0557">
      <w:pPr>
        <w:tabs>
          <w:tab w:val="left" w:pos="363"/>
        </w:tabs>
        <w:jc w:val="both"/>
      </w:pPr>
      <w:r>
        <w:tab/>
      </w:r>
      <w:r w:rsidR="00192EDD">
        <w:t>One of the things that stops churches from engaging with social media</w:t>
      </w:r>
      <w:r>
        <w:t xml:space="preserve"> </w:t>
      </w:r>
      <w:r w:rsidR="00192EDD">
        <w:t>is the fear that if we put our ministry online, then people will stop coming to church</w:t>
      </w:r>
      <w:r>
        <w:t xml:space="preserve">. </w:t>
      </w:r>
      <w:r w:rsidR="00D826A8">
        <w:t>If we put sermons online, or do podcasts or Bible Studies</w:t>
      </w:r>
      <w:r>
        <w:t xml:space="preserve">, </w:t>
      </w:r>
      <w:r w:rsidR="00D826A8">
        <w:t>why would people bother coming to worship in the building?</w:t>
      </w:r>
      <w:r>
        <w:t xml:space="preserve"> </w:t>
      </w:r>
      <w:r w:rsidR="00D826A8">
        <w:t>Surely</w:t>
      </w:r>
      <w:r>
        <w:t xml:space="preserve"> they will stay at home instead. </w:t>
      </w:r>
      <w:r w:rsidR="00192EDD">
        <w:t>But I think that is a misguided idea, for a number of reasons</w:t>
      </w:r>
    </w:p>
    <w:p w14:paraId="0490E80B" w14:textId="08BC7088" w:rsidR="00927601" w:rsidRDefault="003D2C13" w:rsidP="00AF0557">
      <w:pPr>
        <w:tabs>
          <w:tab w:val="left" w:pos="363"/>
        </w:tabs>
        <w:jc w:val="both"/>
      </w:pPr>
      <w:r>
        <w:tab/>
      </w:r>
      <w:r w:rsidR="00D826A8">
        <w:t>Firstly, most people do not see a divide between the digital world and the real world</w:t>
      </w:r>
      <w:r>
        <w:t>. E</w:t>
      </w:r>
      <w:r w:rsidR="00927601">
        <w:t>ither doing something online or engaging with people in real time</w:t>
      </w:r>
      <w:r>
        <w:t xml:space="preserve"> </w:t>
      </w:r>
      <w:r w:rsidR="00927601">
        <w:t>is just not at the heart of how people make choices in life</w:t>
      </w:r>
      <w:r>
        <w:t xml:space="preserve">. </w:t>
      </w:r>
      <w:r w:rsidR="00927601">
        <w:t>I don’t stop seeing my friends in real life just because I am friends with them on Facebook!</w:t>
      </w:r>
      <w:r>
        <w:t xml:space="preserve"> T</w:t>
      </w:r>
      <w:r w:rsidR="00927601">
        <w:t>he real-time friendship and the Facebook friendship</w:t>
      </w:r>
      <w:r>
        <w:t xml:space="preserve"> </w:t>
      </w:r>
      <w:r w:rsidR="00927601">
        <w:t>complement each other; one does not replace the other</w:t>
      </w:r>
      <w:r>
        <w:t>.</w:t>
      </w:r>
    </w:p>
    <w:p w14:paraId="5142F7D1" w14:textId="70F927A8" w:rsidR="00927601" w:rsidRDefault="003D2C13" w:rsidP="00AF0557">
      <w:pPr>
        <w:tabs>
          <w:tab w:val="left" w:pos="363"/>
        </w:tabs>
        <w:jc w:val="both"/>
      </w:pPr>
      <w:r>
        <w:tab/>
      </w:r>
      <w:r w:rsidR="00927601">
        <w:t>Secondly, people are increasingly checking out a church online</w:t>
      </w:r>
      <w:r>
        <w:t xml:space="preserve"> </w:t>
      </w:r>
      <w:r w:rsidR="00927601">
        <w:t>before they decide to come to it</w:t>
      </w:r>
      <w:r>
        <w:t xml:space="preserve">. </w:t>
      </w:r>
      <w:r w:rsidR="00927601">
        <w:t>And not just once, either.</w:t>
      </w:r>
      <w:r>
        <w:t xml:space="preserve"> P</w:t>
      </w:r>
      <w:r w:rsidR="00927601">
        <w:t>eople may follow a particular church online for 6 months or more</w:t>
      </w:r>
      <w:r>
        <w:t xml:space="preserve"> </w:t>
      </w:r>
      <w:r w:rsidR="00927601">
        <w:t>before deciding to come along for a worship service</w:t>
      </w:r>
      <w:r>
        <w:t xml:space="preserve">. </w:t>
      </w:r>
      <w:r w:rsidR="00927601">
        <w:t>So, in that sense</w:t>
      </w:r>
      <w:r>
        <w:t xml:space="preserve">, </w:t>
      </w:r>
      <w:r w:rsidR="00927601">
        <w:t>a good online presence is actually the front door to the church</w:t>
      </w:r>
      <w:r>
        <w:t xml:space="preserve"> </w:t>
      </w:r>
      <w:r w:rsidR="00927601">
        <w:t>through which people come in</w:t>
      </w:r>
      <w:r>
        <w:t xml:space="preserve"> </w:t>
      </w:r>
      <w:r w:rsidR="00927601">
        <w:t>rather than the back door of the church</w:t>
      </w:r>
      <w:r>
        <w:t xml:space="preserve"> </w:t>
      </w:r>
      <w:r w:rsidR="00927601">
        <w:t>through which people leave</w:t>
      </w:r>
      <w:r>
        <w:t>.</w:t>
      </w:r>
    </w:p>
    <w:p w14:paraId="4DF5DF82" w14:textId="793190F2" w:rsidR="006B5D2C" w:rsidRDefault="00563368" w:rsidP="00AF0557">
      <w:pPr>
        <w:tabs>
          <w:tab w:val="left" w:pos="363"/>
        </w:tabs>
        <w:jc w:val="both"/>
      </w:pPr>
      <w:r>
        <w:tab/>
      </w:r>
      <w:r w:rsidR="00927601">
        <w:t>But thirdly, and crucially</w:t>
      </w:r>
      <w:r>
        <w:t xml:space="preserve">, </w:t>
      </w:r>
      <w:r w:rsidR="00927601">
        <w:t>people are genuinely hungering for a deep sense of community</w:t>
      </w:r>
      <w:r>
        <w:t>. A</w:t>
      </w:r>
      <w:r w:rsidR="00927601">
        <w:t>nd most people know that this involves face-to-face engagement</w:t>
      </w:r>
      <w:r>
        <w:t xml:space="preserve"> </w:t>
      </w:r>
      <w:r w:rsidR="00927601">
        <w:t xml:space="preserve">rather than </w:t>
      </w:r>
      <w:r w:rsidR="00025895">
        <w:t>virtual engagement through a screen</w:t>
      </w:r>
      <w:r>
        <w:t xml:space="preserve">. </w:t>
      </w:r>
      <w:r w:rsidR="006B5D2C">
        <w:t>Our Mission Statement at St. Andrew’s, on the inside of your pewsheet, is very simple:</w:t>
      </w:r>
      <w:r>
        <w:t xml:space="preserve"> </w:t>
      </w:r>
      <w:r w:rsidR="006B5D2C">
        <w:t>“Building community together on the values of Jesus”</w:t>
      </w:r>
      <w:r>
        <w:t xml:space="preserve">. </w:t>
      </w:r>
      <w:r w:rsidR="006B5D2C">
        <w:t>And community only becomes real when we share our lives together;</w:t>
      </w:r>
      <w:r>
        <w:t xml:space="preserve"> </w:t>
      </w:r>
      <w:r w:rsidR="006B5D2C">
        <w:t>when we meet together, talk together, laugh together, cry together</w:t>
      </w:r>
      <w:r>
        <w:t xml:space="preserve">, </w:t>
      </w:r>
      <w:r w:rsidR="006B5D2C">
        <w:t>when we share meals and stories and concerns and celebrations</w:t>
      </w:r>
      <w:r>
        <w:t xml:space="preserve">. </w:t>
      </w:r>
      <w:r w:rsidR="006B5D2C">
        <w:t>That depth of community can be supported by good use of social media</w:t>
      </w:r>
      <w:r>
        <w:t xml:space="preserve">, </w:t>
      </w:r>
      <w:r w:rsidR="006B5D2C">
        <w:t xml:space="preserve">but it can never </w:t>
      </w:r>
      <w:r>
        <w:t xml:space="preserve">be </w:t>
      </w:r>
      <w:r w:rsidR="006B5D2C">
        <w:t>replace</w:t>
      </w:r>
      <w:r>
        <w:t>d by</w:t>
      </w:r>
      <w:r w:rsidR="006B5D2C">
        <w:t xml:space="preserve"> it…</w:t>
      </w:r>
    </w:p>
    <w:p w14:paraId="64A3E025" w14:textId="5B694508" w:rsidR="006B5D2C" w:rsidRDefault="00563368" w:rsidP="00AF0557">
      <w:pPr>
        <w:tabs>
          <w:tab w:val="left" w:pos="363"/>
        </w:tabs>
        <w:jc w:val="both"/>
      </w:pPr>
      <w:r>
        <w:tab/>
      </w:r>
      <w:r w:rsidR="006B5D2C">
        <w:t>“The Word became flesh and dwelt among us…”</w:t>
      </w:r>
      <w:r>
        <w:t xml:space="preserve"> </w:t>
      </w:r>
      <w:r w:rsidR="006B5D2C">
        <w:t>God came down to earth in Jesus</w:t>
      </w:r>
      <w:r>
        <w:t xml:space="preserve"> </w:t>
      </w:r>
      <w:r w:rsidR="006B5D2C">
        <w:t>and gathered a real-time community around himself</w:t>
      </w:r>
      <w:r>
        <w:t xml:space="preserve"> </w:t>
      </w:r>
      <w:r w:rsidR="006B5D2C">
        <w:t>as he interacted face-to-face with human communities</w:t>
      </w:r>
      <w:r>
        <w:t xml:space="preserve">. </w:t>
      </w:r>
      <w:r w:rsidR="006B5D2C">
        <w:t>No amount of social media usage can develop that type of meaningful community</w:t>
      </w:r>
      <w:r>
        <w:t>.</w:t>
      </w:r>
    </w:p>
    <w:p w14:paraId="02F45F57" w14:textId="2B5FE186" w:rsidR="00946F79" w:rsidRDefault="00563368" w:rsidP="00AF0557">
      <w:pPr>
        <w:tabs>
          <w:tab w:val="left" w:pos="363"/>
        </w:tabs>
        <w:jc w:val="both"/>
      </w:pPr>
      <w:r>
        <w:tab/>
      </w:r>
      <w:r w:rsidR="00314E75">
        <w:t>So if we are wanting to use social media to enhance community, but not replace it</w:t>
      </w:r>
      <w:r>
        <w:t xml:space="preserve">, </w:t>
      </w:r>
      <w:r w:rsidR="00314E75">
        <w:t>what sort of things can we do effectively through its use as a tool for mission?</w:t>
      </w:r>
      <w:r>
        <w:t xml:space="preserve"> </w:t>
      </w:r>
      <w:r w:rsidR="00946F79">
        <w:t>Well, it has to be more than a glorified Newsletter!</w:t>
      </w:r>
      <w:r>
        <w:t xml:space="preserve"> W</w:t>
      </w:r>
      <w:r w:rsidR="00946F79">
        <w:t>e don’t just use social media to advertise events</w:t>
      </w:r>
      <w:r w:rsidR="00DF50A3">
        <w:t>.</w:t>
      </w:r>
    </w:p>
    <w:p w14:paraId="1B5083E2" w14:textId="6E9DDC9C" w:rsidR="00946F79" w:rsidRDefault="00DF50A3" w:rsidP="00AF0557">
      <w:pPr>
        <w:tabs>
          <w:tab w:val="left" w:pos="363"/>
        </w:tabs>
        <w:jc w:val="both"/>
      </w:pPr>
      <w:r>
        <w:tab/>
      </w:r>
      <w:r w:rsidR="00946F79">
        <w:t>I want to briefly suggest 4 good uses of social media</w:t>
      </w:r>
      <w:r>
        <w:t xml:space="preserve"> </w:t>
      </w:r>
      <w:r w:rsidR="00946F79">
        <w:t>as a tool for our mission at St. Andrew’s</w:t>
      </w:r>
      <w:r>
        <w:t>.</w:t>
      </w:r>
    </w:p>
    <w:p w14:paraId="1EEB18CA" w14:textId="77777777" w:rsidR="00946F79" w:rsidRDefault="00946F79" w:rsidP="00AF0557">
      <w:pPr>
        <w:tabs>
          <w:tab w:val="left" w:pos="363"/>
        </w:tabs>
        <w:jc w:val="both"/>
      </w:pPr>
    </w:p>
    <w:p w14:paraId="392531C0" w14:textId="77777777" w:rsidR="00DF50A3" w:rsidRDefault="00DF50A3" w:rsidP="00AF0557">
      <w:pPr>
        <w:tabs>
          <w:tab w:val="left" w:pos="363"/>
        </w:tabs>
        <w:jc w:val="both"/>
      </w:pPr>
    </w:p>
    <w:p w14:paraId="5FA35728" w14:textId="4F27552E" w:rsidR="00314E75" w:rsidRPr="00DF50A3" w:rsidRDefault="00263CF9" w:rsidP="00AF0557">
      <w:pPr>
        <w:tabs>
          <w:tab w:val="left" w:pos="363"/>
        </w:tabs>
        <w:jc w:val="both"/>
        <w:rPr>
          <w:b/>
        </w:rPr>
      </w:pPr>
      <w:r w:rsidRPr="00DF50A3">
        <w:rPr>
          <w:b/>
        </w:rPr>
        <w:t xml:space="preserve">1. </w:t>
      </w:r>
      <w:r w:rsidR="00946F79" w:rsidRPr="00DF50A3">
        <w:rPr>
          <w:b/>
        </w:rPr>
        <w:t>Have meaningful conversations</w:t>
      </w:r>
    </w:p>
    <w:p w14:paraId="32FB96C9" w14:textId="38F3BC77" w:rsidR="00263CF9" w:rsidRDefault="00263CF9" w:rsidP="00AF0557">
      <w:pPr>
        <w:tabs>
          <w:tab w:val="left" w:pos="363"/>
        </w:tabs>
        <w:jc w:val="both"/>
      </w:pPr>
      <w:r>
        <w:t>Through social media, we can engage with people</w:t>
      </w:r>
      <w:r w:rsidR="00DF50A3">
        <w:t xml:space="preserve"> </w:t>
      </w:r>
      <w:r>
        <w:t>who we might never have the opportunity to be in the same room as</w:t>
      </w:r>
      <w:r w:rsidR="00DF50A3">
        <w:t>.</w:t>
      </w:r>
    </w:p>
    <w:p w14:paraId="7562C68F" w14:textId="3C5C1530" w:rsidR="00263CF9" w:rsidRDefault="00DF50A3" w:rsidP="00AF0557">
      <w:pPr>
        <w:tabs>
          <w:tab w:val="left" w:pos="363"/>
        </w:tabs>
        <w:jc w:val="both"/>
      </w:pPr>
      <w:r>
        <w:tab/>
      </w:r>
      <w:r w:rsidR="00263CF9">
        <w:t>Our Facebook Group has 350 members, many of whom are in regular conversation and dialogue about church and faith</w:t>
      </w:r>
      <w:r>
        <w:t>.</w:t>
      </w:r>
    </w:p>
    <w:p w14:paraId="6A81833E" w14:textId="7F606ED7" w:rsidR="00263CF9" w:rsidRDefault="00DF50A3" w:rsidP="00AF0557">
      <w:pPr>
        <w:tabs>
          <w:tab w:val="left" w:pos="363"/>
        </w:tabs>
        <w:jc w:val="both"/>
      </w:pPr>
      <w:r>
        <w:tab/>
      </w:r>
      <w:r w:rsidR="00263CF9">
        <w:t>Our Podcast, launched at the end of December</w:t>
      </w:r>
      <w:r>
        <w:t xml:space="preserve">, </w:t>
      </w:r>
      <w:r w:rsidR="00263CF9">
        <w:t>has people listening and interacting</w:t>
      </w:r>
      <w:r>
        <w:t xml:space="preserve"> </w:t>
      </w:r>
      <w:r w:rsidR="00263CF9">
        <w:t xml:space="preserve">from </w:t>
      </w:r>
      <w:r w:rsidR="00A9465C">
        <w:t xml:space="preserve">across </w:t>
      </w:r>
      <w:r w:rsidR="00263CF9">
        <w:t>the UK, the United States, Samoa, South Africa, mainland Europe and Barbados</w:t>
      </w:r>
      <w:r>
        <w:t>.</w:t>
      </w:r>
    </w:p>
    <w:p w14:paraId="6CAAC850" w14:textId="5DE23EB2" w:rsidR="00A9465C" w:rsidRDefault="00DF50A3" w:rsidP="00AF0557">
      <w:pPr>
        <w:tabs>
          <w:tab w:val="left" w:pos="363"/>
        </w:tabs>
        <w:jc w:val="both"/>
      </w:pPr>
      <w:r>
        <w:tab/>
      </w:r>
      <w:r w:rsidR="00A9465C">
        <w:t>Some people will talk through social media</w:t>
      </w:r>
      <w:r>
        <w:t xml:space="preserve"> </w:t>
      </w:r>
      <w:r w:rsidR="00A9465C">
        <w:t>in a way that they never would in person</w:t>
      </w:r>
      <w:r>
        <w:t>.</w:t>
      </w:r>
    </w:p>
    <w:p w14:paraId="2886EAB7" w14:textId="56752649" w:rsidR="00A9465C" w:rsidRDefault="00DF50A3" w:rsidP="00AF0557">
      <w:pPr>
        <w:tabs>
          <w:tab w:val="left" w:pos="363"/>
        </w:tabs>
        <w:jc w:val="both"/>
      </w:pPr>
      <w:r>
        <w:tab/>
      </w:r>
      <w:r w:rsidR="00A9465C">
        <w:t>So these conversations are building meaningful relationships</w:t>
      </w:r>
      <w:r>
        <w:t>.</w:t>
      </w:r>
    </w:p>
    <w:p w14:paraId="0D150FF0" w14:textId="77777777" w:rsidR="00946F79" w:rsidRDefault="00946F79" w:rsidP="00AF0557">
      <w:pPr>
        <w:tabs>
          <w:tab w:val="left" w:pos="363"/>
        </w:tabs>
        <w:jc w:val="both"/>
      </w:pPr>
    </w:p>
    <w:p w14:paraId="7C1131F7" w14:textId="715916CD" w:rsidR="00946F79" w:rsidRPr="0019344A" w:rsidRDefault="00A9465C" w:rsidP="00AF0557">
      <w:pPr>
        <w:tabs>
          <w:tab w:val="left" w:pos="363"/>
        </w:tabs>
        <w:jc w:val="both"/>
        <w:rPr>
          <w:b/>
        </w:rPr>
      </w:pPr>
      <w:r w:rsidRPr="0019344A">
        <w:rPr>
          <w:b/>
        </w:rPr>
        <w:t xml:space="preserve">2. </w:t>
      </w:r>
      <w:r w:rsidR="00946F79" w:rsidRPr="0019344A">
        <w:rPr>
          <w:b/>
        </w:rPr>
        <w:t>Learn what’s happening in people’s lives</w:t>
      </w:r>
    </w:p>
    <w:p w14:paraId="01115A29" w14:textId="24B01502" w:rsidR="00A9465C" w:rsidRDefault="00A9465C" w:rsidP="00AF0557">
      <w:pPr>
        <w:tabs>
          <w:tab w:val="left" w:pos="363"/>
        </w:tabs>
        <w:jc w:val="both"/>
      </w:pPr>
      <w:r>
        <w:t>Social media is a tool for listening as much as speaking</w:t>
      </w:r>
      <w:r w:rsidR="00FD4C51">
        <w:t>. A</w:t>
      </w:r>
      <w:r>
        <w:t>nd as we listen, we can learn about what is important to people</w:t>
      </w:r>
      <w:r w:rsidR="00FD4C51">
        <w:t xml:space="preserve">, </w:t>
      </w:r>
      <w:r>
        <w:t>what people are celebrating, what losses they are mourning</w:t>
      </w:r>
      <w:r w:rsidR="00FD4C51">
        <w:t>.</w:t>
      </w:r>
    </w:p>
    <w:p w14:paraId="5CB55566" w14:textId="700D66F1" w:rsidR="00A9465C" w:rsidRDefault="00FD4C51" w:rsidP="00AF0557">
      <w:pPr>
        <w:tabs>
          <w:tab w:val="left" w:pos="363"/>
        </w:tabs>
        <w:jc w:val="both"/>
      </w:pPr>
      <w:r>
        <w:tab/>
      </w:r>
      <w:r w:rsidR="00A9465C">
        <w:t>The art of using social media as a tool for mission, I think</w:t>
      </w:r>
      <w:r>
        <w:t xml:space="preserve">, </w:t>
      </w:r>
      <w:r w:rsidR="00A9465C">
        <w:t>is to read and listen more than we post or tweet</w:t>
      </w:r>
      <w:r>
        <w:t>.</w:t>
      </w:r>
    </w:p>
    <w:p w14:paraId="6139F382" w14:textId="6E2DED3A" w:rsidR="00A9465C" w:rsidRDefault="00FD4C51" w:rsidP="00AF0557">
      <w:pPr>
        <w:tabs>
          <w:tab w:val="left" w:pos="363"/>
        </w:tabs>
        <w:jc w:val="both"/>
      </w:pPr>
      <w:r>
        <w:tab/>
      </w:r>
      <w:r w:rsidR="00A9465C">
        <w:t>In that way, we will learn about people, learn more about our community</w:t>
      </w:r>
      <w:r>
        <w:t xml:space="preserve">, </w:t>
      </w:r>
      <w:r w:rsidR="00A9465C">
        <w:t>and crucially, gain a sense of what we should be praying about</w:t>
      </w:r>
      <w:r>
        <w:t>.</w:t>
      </w:r>
    </w:p>
    <w:p w14:paraId="2F69DD4E" w14:textId="77777777" w:rsidR="00A9465C" w:rsidRDefault="00A9465C" w:rsidP="00AF0557">
      <w:pPr>
        <w:tabs>
          <w:tab w:val="left" w:pos="363"/>
        </w:tabs>
        <w:jc w:val="both"/>
      </w:pPr>
    </w:p>
    <w:p w14:paraId="74EC93CD" w14:textId="34F26D08" w:rsidR="00946F79" w:rsidRPr="00FD4C51" w:rsidRDefault="00A9465C" w:rsidP="00AF0557">
      <w:pPr>
        <w:tabs>
          <w:tab w:val="left" w:pos="363"/>
        </w:tabs>
        <w:jc w:val="both"/>
        <w:rPr>
          <w:b/>
        </w:rPr>
      </w:pPr>
      <w:r w:rsidRPr="00FD4C51">
        <w:rPr>
          <w:b/>
        </w:rPr>
        <w:t xml:space="preserve">3. </w:t>
      </w:r>
      <w:r w:rsidR="00946F79" w:rsidRPr="00FD4C51">
        <w:rPr>
          <w:b/>
        </w:rPr>
        <w:t>Share resources</w:t>
      </w:r>
    </w:p>
    <w:p w14:paraId="534DAAD7" w14:textId="6548BBAA" w:rsidR="00A9465C" w:rsidRDefault="00A9465C" w:rsidP="00AF0557">
      <w:pPr>
        <w:tabs>
          <w:tab w:val="left" w:pos="363"/>
        </w:tabs>
        <w:jc w:val="both"/>
      </w:pPr>
      <w:r>
        <w:t>There are so many great resources online for the faith</w:t>
      </w:r>
      <w:r w:rsidR="00FD4C51">
        <w:t xml:space="preserve"> </w:t>
      </w:r>
      <w:r>
        <w:t>and social media gives us the opportunity to let others know about them</w:t>
      </w:r>
      <w:r w:rsidR="00FD4C51">
        <w:t>.</w:t>
      </w:r>
    </w:p>
    <w:p w14:paraId="6C2723D0" w14:textId="3B3E48FF" w:rsidR="00A9465C" w:rsidRDefault="00FD4C51" w:rsidP="00AF0557">
      <w:pPr>
        <w:tabs>
          <w:tab w:val="left" w:pos="363"/>
        </w:tabs>
        <w:jc w:val="both"/>
      </w:pPr>
      <w:r>
        <w:tab/>
      </w:r>
      <w:r w:rsidR="00A9465C">
        <w:t>And, of course, we can give away our own resources too, for others to use</w:t>
      </w:r>
      <w:r>
        <w:t xml:space="preserve"> </w:t>
      </w:r>
      <w:r w:rsidR="00A9465C">
        <w:t>through posting sermons, Bible Studies and so on</w:t>
      </w:r>
      <w:r>
        <w:t>. A</w:t>
      </w:r>
      <w:r w:rsidR="00A9465C">
        <w:t>nd over the next few years, we will be giving away more and more of our material</w:t>
      </w:r>
      <w:r>
        <w:t>.</w:t>
      </w:r>
    </w:p>
    <w:p w14:paraId="436EC020" w14:textId="77777777" w:rsidR="00FD4C51" w:rsidRDefault="00FD4C51" w:rsidP="00AF0557">
      <w:pPr>
        <w:tabs>
          <w:tab w:val="left" w:pos="363"/>
        </w:tabs>
        <w:jc w:val="both"/>
      </w:pPr>
    </w:p>
    <w:p w14:paraId="5F78DBD7" w14:textId="11CB6858" w:rsidR="00A9465C" w:rsidRDefault="00A9465C" w:rsidP="00AF0557">
      <w:pPr>
        <w:tabs>
          <w:tab w:val="left" w:pos="363"/>
        </w:tabs>
        <w:jc w:val="both"/>
      </w:pPr>
      <w:r>
        <w:t>And finally, and perhaps most importantly</w:t>
      </w:r>
      <w:r w:rsidR="00FD4C51">
        <w:t xml:space="preserve">, </w:t>
      </w:r>
      <w:r>
        <w:t>using social media as a tool for mission can…</w:t>
      </w:r>
    </w:p>
    <w:p w14:paraId="76166CBD" w14:textId="77777777" w:rsidR="00A9465C" w:rsidRDefault="00A9465C" w:rsidP="00AF0557">
      <w:pPr>
        <w:tabs>
          <w:tab w:val="left" w:pos="363"/>
        </w:tabs>
        <w:jc w:val="both"/>
      </w:pPr>
    </w:p>
    <w:p w14:paraId="181A5A42" w14:textId="12D9D368" w:rsidR="00946F79" w:rsidRPr="00FD4C51" w:rsidRDefault="00A9465C" w:rsidP="00AF0557">
      <w:pPr>
        <w:tabs>
          <w:tab w:val="left" w:pos="363"/>
        </w:tabs>
        <w:jc w:val="both"/>
        <w:rPr>
          <w:b/>
        </w:rPr>
      </w:pPr>
      <w:r w:rsidRPr="00FD4C51">
        <w:rPr>
          <w:b/>
        </w:rPr>
        <w:t xml:space="preserve">4. </w:t>
      </w:r>
      <w:r w:rsidR="00946F79" w:rsidRPr="00FD4C51">
        <w:rPr>
          <w:b/>
        </w:rPr>
        <w:t>Remind people that we care</w:t>
      </w:r>
    </w:p>
    <w:p w14:paraId="23FB17C3" w14:textId="52841CCA" w:rsidR="00A9465C" w:rsidRDefault="00A9465C" w:rsidP="00AF0557">
      <w:pPr>
        <w:tabs>
          <w:tab w:val="left" w:pos="363"/>
        </w:tabs>
        <w:jc w:val="both"/>
      </w:pPr>
      <w:r>
        <w:t>People need to know that the church is there for them</w:t>
      </w:r>
      <w:r w:rsidR="00FD4C51">
        <w:t xml:space="preserve">. </w:t>
      </w:r>
      <w:r>
        <w:t>People need to know that God cares for them, and so do we</w:t>
      </w:r>
      <w:r w:rsidR="00FD4C51">
        <w:t>.</w:t>
      </w:r>
    </w:p>
    <w:p w14:paraId="2417762A" w14:textId="366165F8" w:rsidR="00A9465C" w:rsidRDefault="00FD4C51" w:rsidP="00AF0557">
      <w:pPr>
        <w:tabs>
          <w:tab w:val="left" w:pos="363"/>
        </w:tabs>
        <w:jc w:val="both"/>
      </w:pPr>
      <w:r>
        <w:tab/>
      </w:r>
      <w:r w:rsidR="00A9465C">
        <w:t>If we are only in contact with the community for one hour on a Sunday</w:t>
      </w:r>
      <w:r>
        <w:t xml:space="preserve">, </w:t>
      </w:r>
      <w:r w:rsidR="00A9465C">
        <w:t>then there is little sense in which we are showing people that we really do care</w:t>
      </w:r>
      <w:r>
        <w:t xml:space="preserve">. </w:t>
      </w:r>
      <w:r w:rsidR="00A9465C">
        <w:t>How much better to create daily opportunities</w:t>
      </w:r>
      <w:r>
        <w:t xml:space="preserve"> </w:t>
      </w:r>
      <w:r w:rsidR="00A9465C">
        <w:t>to interact with people</w:t>
      </w:r>
      <w:r>
        <w:t xml:space="preserve"> </w:t>
      </w:r>
      <w:r w:rsidR="00A9465C">
        <w:t>and to remind them that St. Andrew’s is here, and active</w:t>
      </w:r>
      <w:r>
        <w:t xml:space="preserve"> </w:t>
      </w:r>
      <w:r w:rsidR="00A9465C">
        <w:t>and a developing community?</w:t>
      </w:r>
    </w:p>
    <w:p w14:paraId="5F0486A3" w14:textId="77777777" w:rsidR="00A9465C" w:rsidRDefault="00A9465C" w:rsidP="00AF0557">
      <w:pPr>
        <w:tabs>
          <w:tab w:val="left" w:pos="363"/>
        </w:tabs>
        <w:jc w:val="both"/>
      </w:pPr>
    </w:p>
    <w:p w14:paraId="1A0E72E6" w14:textId="5D0AEFAD" w:rsidR="00A9465C" w:rsidRDefault="00A9465C" w:rsidP="00AF0557">
      <w:pPr>
        <w:tabs>
          <w:tab w:val="left" w:pos="363"/>
        </w:tabs>
        <w:jc w:val="both"/>
      </w:pPr>
      <w:r>
        <w:t>That’s just four ways to use social media as a tool for mission:</w:t>
      </w:r>
      <w:r w:rsidR="00FD4C51">
        <w:t xml:space="preserve"> </w:t>
      </w:r>
      <w:r>
        <w:t>I’m sure there are many more…</w:t>
      </w:r>
    </w:p>
    <w:p w14:paraId="649F124D" w14:textId="2FF3C4DA" w:rsidR="00A9465C" w:rsidRDefault="00FD4C51" w:rsidP="00AF0557">
      <w:pPr>
        <w:tabs>
          <w:tab w:val="left" w:pos="363"/>
        </w:tabs>
        <w:jc w:val="both"/>
      </w:pPr>
      <w:r>
        <w:tab/>
      </w:r>
      <w:r w:rsidR="00A9465C">
        <w:t xml:space="preserve">But one thing is for sure – </w:t>
      </w:r>
      <w:r>
        <w:t xml:space="preserve"> </w:t>
      </w:r>
      <w:r w:rsidR="00A9465C">
        <w:t>the world has changed so dramatically since the invention of the Internet</w:t>
      </w:r>
      <w:r>
        <w:t xml:space="preserve"> in 1990; still less than 3</w:t>
      </w:r>
      <w:r w:rsidR="00A9465C">
        <w:t>0 years ago!</w:t>
      </w:r>
    </w:p>
    <w:p w14:paraId="0B788F8A" w14:textId="35D399DD" w:rsidR="00A9465C" w:rsidRDefault="00FD4C51" w:rsidP="00AF0557">
      <w:pPr>
        <w:tabs>
          <w:tab w:val="left" w:pos="363"/>
        </w:tabs>
        <w:jc w:val="both"/>
      </w:pPr>
      <w:r>
        <w:tab/>
      </w:r>
      <w:r w:rsidR="00A9465C">
        <w:t>And the Internet is not going away any time soon!</w:t>
      </w:r>
    </w:p>
    <w:p w14:paraId="4322C7E3" w14:textId="3FCC2A05" w:rsidR="00E93F1B" w:rsidRDefault="00FD4C51" w:rsidP="00AF0557">
      <w:pPr>
        <w:tabs>
          <w:tab w:val="left" w:pos="363"/>
        </w:tabs>
        <w:jc w:val="both"/>
      </w:pPr>
      <w:r>
        <w:tab/>
      </w:r>
      <w:r w:rsidR="00A9465C">
        <w:t xml:space="preserve">The world has moved away from the idea that </w:t>
      </w:r>
      <w:r w:rsidR="00E93F1B">
        <w:t>the only way to find out about the Christian faith</w:t>
      </w:r>
      <w:r>
        <w:t xml:space="preserve"> </w:t>
      </w:r>
      <w:r w:rsidR="00E93F1B">
        <w:t>is to go to a local building that is open for a set few hours each week</w:t>
      </w:r>
      <w:r>
        <w:t>.</w:t>
      </w:r>
    </w:p>
    <w:p w14:paraId="572CC356" w14:textId="4C138C17" w:rsidR="00E93F1B" w:rsidRDefault="00FD4C51" w:rsidP="00AF0557">
      <w:pPr>
        <w:tabs>
          <w:tab w:val="left" w:pos="363"/>
        </w:tabs>
        <w:jc w:val="both"/>
      </w:pPr>
      <w:r>
        <w:tab/>
      </w:r>
      <w:r w:rsidR="00E93F1B">
        <w:t>God is open for business 24/7</w:t>
      </w:r>
      <w:r>
        <w:t>. H</w:t>
      </w:r>
      <w:r w:rsidR="00E93F1B">
        <w:t>e always has been, of course</w:t>
      </w:r>
      <w:r>
        <w:t>. B</w:t>
      </w:r>
      <w:r w:rsidR="00E93F1B">
        <w:t>ut the digital world has made that an even greater reality</w:t>
      </w:r>
      <w:r>
        <w:t xml:space="preserve"> </w:t>
      </w:r>
      <w:r w:rsidR="00E93F1B">
        <w:t>for millions and millions of people</w:t>
      </w:r>
      <w:r>
        <w:t xml:space="preserve"> - </w:t>
      </w:r>
      <w:r w:rsidR="00E93F1B">
        <w:t>and the church will neglect this at its own peril</w:t>
      </w:r>
      <w:r>
        <w:t>.</w:t>
      </w:r>
    </w:p>
    <w:p w14:paraId="6016437D" w14:textId="69FFE01C" w:rsidR="00E93F1B" w:rsidRDefault="00FD4C51" w:rsidP="00AF0557">
      <w:pPr>
        <w:tabs>
          <w:tab w:val="left" w:pos="363"/>
        </w:tabs>
        <w:jc w:val="both"/>
      </w:pPr>
      <w:r>
        <w:tab/>
      </w:r>
      <w:r w:rsidR="00E93F1B">
        <w:t>So, we are all about building positive relationships in community with one another</w:t>
      </w:r>
      <w:r>
        <w:t xml:space="preserve"> </w:t>
      </w:r>
      <w:r w:rsidR="00E93F1B">
        <w:t>and building community together on the values of Jesus</w:t>
      </w:r>
      <w:r>
        <w:t xml:space="preserve">. </w:t>
      </w:r>
      <w:r w:rsidR="00E93F1B">
        <w:t>And that has always been God’s mission too</w:t>
      </w:r>
      <w:r>
        <w:t xml:space="preserve">, </w:t>
      </w:r>
      <w:r w:rsidR="00E93F1B">
        <w:t>expressed most clearly through the Word made flesh and dwelling amongst us</w:t>
      </w:r>
      <w:r>
        <w:t>.</w:t>
      </w:r>
    </w:p>
    <w:p w14:paraId="2E62FD11" w14:textId="38CE34E3" w:rsidR="00E93F1B" w:rsidRDefault="00FD4C51" w:rsidP="00AF0557">
      <w:pPr>
        <w:tabs>
          <w:tab w:val="left" w:pos="363"/>
        </w:tabs>
        <w:jc w:val="both"/>
      </w:pPr>
      <w:r>
        <w:tab/>
      </w:r>
      <w:r w:rsidR="00E93F1B">
        <w:t>And as we seek to build that faith community</w:t>
      </w:r>
      <w:r>
        <w:t xml:space="preserve">, </w:t>
      </w:r>
      <w:r w:rsidR="00E93F1B">
        <w:t>we need to see social media as our friend, not our enemy</w:t>
      </w:r>
      <w:r>
        <w:t>. W</w:t>
      </w:r>
      <w:r w:rsidR="00E93F1B">
        <w:t>e need to embrace technological advances</w:t>
      </w:r>
      <w:r>
        <w:t xml:space="preserve"> </w:t>
      </w:r>
      <w:r w:rsidR="00E93F1B">
        <w:t>for the positive benefits they can bring, not fearing the negative</w:t>
      </w:r>
      <w:r>
        <w:t>.</w:t>
      </w:r>
    </w:p>
    <w:p w14:paraId="175A8581" w14:textId="41090CF3" w:rsidR="00E93F1B" w:rsidRDefault="00FD4C51" w:rsidP="00AF0557">
      <w:pPr>
        <w:tabs>
          <w:tab w:val="left" w:pos="363"/>
        </w:tabs>
        <w:jc w:val="both"/>
      </w:pPr>
      <w:r>
        <w:tab/>
      </w:r>
      <w:r w:rsidR="00E93F1B">
        <w:t>“The Word became flesh and dwelt among us”: God embraced human culture to show us how much he loves us</w:t>
      </w:r>
      <w:r>
        <w:t>.</w:t>
      </w:r>
    </w:p>
    <w:p w14:paraId="1FA046BA" w14:textId="5E6EA47D" w:rsidR="00E93F1B" w:rsidRDefault="00FD4C51" w:rsidP="00AF0557">
      <w:pPr>
        <w:tabs>
          <w:tab w:val="left" w:pos="363"/>
        </w:tabs>
        <w:jc w:val="both"/>
      </w:pPr>
      <w:r>
        <w:tab/>
      </w:r>
      <w:r w:rsidR="00E93F1B">
        <w:t>As we seek to share God’s love with others</w:t>
      </w:r>
      <w:r>
        <w:t xml:space="preserve">, </w:t>
      </w:r>
      <w:r w:rsidR="00E93F1B">
        <w:t>we have a great opportunity to do so through social media;</w:t>
      </w:r>
      <w:r>
        <w:t xml:space="preserve"> </w:t>
      </w:r>
      <w:r w:rsidR="00E93F1B">
        <w:t>not replacing face-to-face community, but enhancing it</w:t>
      </w:r>
      <w:r>
        <w:t>.</w:t>
      </w:r>
    </w:p>
    <w:p w14:paraId="1E3B0C9C" w14:textId="55A946B2" w:rsidR="00D0262F" w:rsidRPr="00674C31" w:rsidRDefault="00FD4C51" w:rsidP="00AF0557">
      <w:pPr>
        <w:tabs>
          <w:tab w:val="left" w:pos="363"/>
        </w:tabs>
        <w:jc w:val="both"/>
      </w:pPr>
      <w:r>
        <w:tab/>
      </w:r>
      <w:bookmarkStart w:id="0" w:name="_GoBack"/>
      <w:bookmarkEnd w:id="0"/>
      <w:r w:rsidR="00134082">
        <w:t xml:space="preserve">Let’s do all we can to dwell amongst our community, sharing the love of God with </w:t>
      </w:r>
      <w:r w:rsidR="001D2804">
        <w:t>everyone</w:t>
      </w:r>
      <w:r w:rsidR="00134082">
        <w:t>.</w:t>
      </w:r>
    </w:p>
    <w:sectPr w:rsidR="00D0262F" w:rsidRPr="00674C31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C29D5" w14:textId="77777777" w:rsidR="00563368" w:rsidRDefault="00563368" w:rsidP="00631E7B">
      <w:r>
        <w:separator/>
      </w:r>
    </w:p>
  </w:endnote>
  <w:endnote w:type="continuationSeparator" w:id="0">
    <w:p w14:paraId="7F458A99" w14:textId="77777777" w:rsidR="00563368" w:rsidRDefault="00563368" w:rsidP="0063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F39FC" w14:textId="77777777" w:rsidR="00563368" w:rsidRDefault="00563368" w:rsidP="001173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03FDF" w14:textId="77777777" w:rsidR="00563368" w:rsidRDefault="00563368" w:rsidP="00631E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D23EE" w14:textId="77777777" w:rsidR="00563368" w:rsidRDefault="00563368" w:rsidP="001173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9CE294" w14:textId="77777777" w:rsidR="00563368" w:rsidRDefault="00563368" w:rsidP="00631E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598B" w14:textId="77777777" w:rsidR="00563368" w:rsidRDefault="00563368" w:rsidP="00631E7B">
      <w:r>
        <w:separator/>
      </w:r>
    </w:p>
  </w:footnote>
  <w:footnote w:type="continuationSeparator" w:id="0">
    <w:p w14:paraId="51A19C93" w14:textId="77777777" w:rsidR="00563368" w:rsidRDefault="00563368" w:rsidP="0063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D4F"/>
    <w:multiLevelType w:val="multilevel"/>
    <w:tmpl w:val="B9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01408"/>
    <w:multiLevelType w:val="hybridMultilevel"/>
    <w:tmpl w:val="DC0A2B88"/>
    <w:lvl w:ilvl="0" w:tplc="D2024DBE">
      <w:start w:val="1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4FB22364"/>
    <w:multiLevelType w:val="hybridMultilevel"/>
    <w:tmpl w:val="1B38B9BA"/>
    <w:lvl w:ilvl="0" w:tplc="3D9C07CA">
      <w:start w:val="1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2F"/>
    <w:rsid w:val="00025895"/>
    <w:rsid w:val="00117348"/>
    <w:rsid w:val="00134082"/>
    <w:rsid w:val="00192EDD"/>
    <w:rsid w:val="0019344A"/>
    <w:rsid w:val="001D2804"/>
    <w:rsid w:val="001F6CCA"/>
    <w:rsid w:val="002557E5"/>
    <w:rsid w:val="00263CF9"/>
    <w:rsid w:val="002D3220"/>
    <w:rsid w:val="00314E75"/>
    <w:rsid w:val="003356A4"/>
    <w:rsid w:val="003D2C13"/>
    <w:rsid w:val="0041686D"/>
    <w:rsid w:val="00563368"/>
    <w:rsid w:val="005E258D"/>
    <w:rsid w:val="00631E7B"/>
    <w:rsid w:val="00653C7D"/>
    <w:rsid w:val="00674C31"/>
    <w:rsid w:val="006B5D2C"/>
    <w:rsid w:val="00762A71"/>
    <w:rsid w:val="008329B1"/>
    <w:rsid w:val="00927601"/>
    <w:rsid w:val="00946F79"/>
    <w:rsid w:val="00A24EBD"/>
    <w:rsid w:val="00A9465C"/>
    <w:rsid w:val="00AF0557"/>
    <w:rsid w:val="00BA1567"/>
    <w:rsid w:val="00BE44EE"/>
    <w:rsid w:val="00C63D8B"/>
    <w:rsid w:val="00D0262F"/>
    <w:rsid w:val="00D72484"/>
    <w:rsid w:val="00D826A8"/>
    <w:rsid w:val="00DF50A3"/>
    <w:rsid w:val="00E93F1B"/>
    <w:rsid w:val="00F4388D"/>
    <w:rsid w:val="00F575CA"/>
    <w:rsid w:val="00FC6B4A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36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6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62F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D026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026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26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262F"/>
    <w:rPr>
      <w:i/>
      <w:iCs/>
    </w:rPr>
  </w:style>
  <w:style w:type="paragraph" w:styleId="ListParagraph">
    <w:name w:val="List Paragraph"/>
    <w:basedOn w:val="Normal"/>
    <w:uiPriority w:val="34"/>
    <w:qFormat/>
    <w:rsid w:val="00674C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1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E7B"/>
  </w:style>
  <w:style w:type="character" w:styleId="PageNumber">
    <w:name w:val="page number"/>
    <w:basedOn w:val="DefaultParagraphFont"/>
    <w:uiPriority w:val="99"/>
    <w:semiHidden/>
    <w:unhideWhenUsed/>
    <w:rsid w:val="00631E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6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62F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D026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026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26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262F"/>
    <w:rPr>
      <w:i/>
      <w:iCs/>
    </w:rPr>
  </w:style>
  <w:style w:type="paragraph" w:styleId="ListParagraph">
    <w:name w:val="List Paragraph"/>
    <w:basedOn w:val="Normal"/>
    <w:uiPriority w:val="34"/>
    <w:qFormat/>
    <w:rsid w:val="00674C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1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E7B"/>
  </w:style>
  <w:style w:type="character" w:styleId="PageNumber">
    <w:name w:val="page number"/>
    <w:basedOn w:val="DefaultParagraphFont"/>
    <w:uiPriority w:val="99"/>
    <w:semiHidden/>
    <w:unhideWhenUsed/>
    <w:rsid w:val="0063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4</Pages>
  <Words>1752</Words>
  <Characters>9989</Characters>
  <Application>Microsoft Macintosh Word</Application>
  <DocSecurity>0</DocSecurity>
  <Lines>83</Lines>
  <Paragraphs>23</Paragraphs>
  <ScaleCrop>false</ScaleCrop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24</cp:revision>
  <dcterms:created xsi:type="dcterms:W3CDTF">2019-01-28T13:29:00Z</dcterms:created>
  <dcterms:modified xsi:type="dcterms:W3CDTF">2019-02-03T12:40:00Z</dcterms:modified>
</cp:coreProperties>
</file>