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36" w:rsidRPr="00E8556F" w:rsidRDefault="002F5936" w:rsidP="00E8556F">
      <w:pPr>
        <w:tabs>
          <w:tab w:val="left" w:pos="363"/>
        </w:tabs>
        <w:jc w:val="both"/>
      </w:pPr>
      <w:r w:rsidRPr="00E8556F">
        <w:t xml:space="preserve">In </w:t>
      </w:r>
      <w:r w:rsidR="00C26269" w:rsidRPr="00E8556F">
        <w:t>the</w:t>
      </w:r>
      <w:r w:rsidRPr="00E8556F">
        <w:t xml:space="preserve"> period</w:t>
      </w:r>
      <w:r w:rsidR="00C26269" w:rsidRPr="00E8556F">
        <w:t xml:space="preserve"> running up to the launch of our Mission Action Plan</w:t>
      </w:r>
      <w:r w:rsidR="00E8556F">
        <w:t xml:space="preserve">, </w:t>
      </w:r>
      <w:r w:rsidRPr="00E8556F">
        <w:t>we are working through the book of Haggai</w:t>
      </w:r>
      <w:r w:rsidR="00E8556F">
        <w:t xml:space="preserve">; </w:t>
      </w:r>
      <w:r w:rsidRPr="00E8556F">
        <w:t>a really small book in the Old Testament</w:t>
      </w:r>
      <w:r w:rsidR="00E8556F">
        <w:t xml:space="preserve"> </w:t>
      </w:r>
      <w:r w:rsidRPr="00E8556F">
        <w:t>but a really important book</w:t>
      </w:r>
      <w:r w:rsidR="00E8556F">
        <w:t xml:space="preserve"> </w:t>
      </w:r>
      <w:r w:rsidRPr="00E8556F">
        <w:t>because it is packed full of strong spiritual teaching</w:t>
      </w:r>
      <w:r w:rsidR="00E8556F">
        <w:t xml:space="preserve"> </w:t>
      </w:r>
      <w:r w:rsidRPr="00E8556F">
        <w:t xml:space="preserve">as we reflect on </w:t>
      </w:r>
      <w:r w:rsidR="00C26269" w:rsidRPr="00E8556F">
        <w:t>what it means to be a Mission-Shaped Church</w:t>
      </w:r>
      <w:r w:rsidRPr="00E8556F">
        <w:t>…</w:t>
      </w:r>
    </w:p>
    <w:p w:rsidR="002F5936" w:rsidRPr="00E8556F" w:rsidRDefault="00E8556F" w:rsidP="00E8556F">
      <w:pPr>
        <w:tabs>
          <w:tab w:val="left" w:pos="363"/>
        </w:tabs>
        <w:jc w:val="both"/>
      </w:pPr>
      <w:r>
        <w:tab/>
      </w:r>
      <w:r w:rsidR="002F5936" w:rsidRPr="00E8556F">
        <w:t>Just a brief recap about the book of Haggai</w:t>
      </w:r>
      <w:r>
        <w:t>.</w:t>
      </w:r>
    </w:p>
    <w:p w:rsidR="002F5936" w:rsidRPr="00E8556F" w:rsidRDefault="00E8556F" w:rsidP="00E8556F">
      <w:pPr>
        <w:tabs>
          <w:tab w:val="left" w:pos="363"/>
        </w:tabs>
        <w:jc w:val="both"/>
      </w:pPr>
      <w:r>
        <w:tab/>
      </w:r>
      <w:r w:rsidR="002F5936" w:rsidRPr="00E8556F">
        <w:t xml:space="preserve">It’s set in 520BC and the Israelites had </w:t>
      </w:r>
      <w:r>
        <w:t xml:space="preserve">been in exile for seventy years, </w:t>
      </w:r>
      <w:r w:rsidR="002F5936" w:rsidRPr="00E8556F">
        <w:t>held captive by the Babylonians</w:t>
      </w:r>
      <w:r>
        <w:t xml:space="preserve">. </w:t>
      </w:r>
      <w:r w:rsidR="002F5936" w:rsidRPr="00E8556F">
        <w:t>Now, after 70 years, they had returned to Jerusalem</w:t>
      </w:r>
      <w:r>
        <w:t xml:space="preserve"> </w:t>
      </w:r>
      <w:r w:rsidR="002F5936" w:rsidRPr="00E8556F">
        <w:t>and the Temple was lying in ruins</w:t>
      </w:r>
      <w:r>
        <w:t xml:space="preserve">. </w:t>
      </w:r>
      <w:r w:rsidR="002F5936" w:rsidRPr="00E8556F">
        <w:t>But rather than dedicating themselves to rebuilding the Temple</w:t>
      </w:r>
      <w:r>
        <w:t xml:space="preserve">, </w:t>
      </w:r>
      <w:r w:rsidR="002F5936" w:rsidRPr="00E8556F">
        <w:t>the Jews were putting their energies into building nice houses for themselves</w:t>
      </w:r>
      <w:r>
        <w:t xml:space="preserve"> </w:t>
      </w:r>
      <w:r w:rsidR="002F5936" w:rsidRPr="00E8556F">
        <w:t>and sorting out nice, comfortable lives for themselves</w:t>
      </w:r>
      <w:r>
        <w:t>.</w:t>
      </w:r>
    </w:p>
    <w:p w:rsidR="002F5936" w:rsidRPr="00E8556F" w:rsidRDefault="00E8556F" w:rsidP="00E8556F">
      <w:pPr>
        <w:tabs>
          <w:tab w:val="left" w:pos="363"/>
        </w:tabs>
        <w:jc w:val="both"/>
      </w:pPr>
      <w:r>
        <w:tab/>
      </w:r>
      <w:r w:rsidR="002F5936" w:rsidRPr="00E8556F">
        <w:t>And along comes Haggai: an aged priest</w:t>
      </w:r>
      <w:r>
        <w:t xml:space="preserve"> </w:t>
      </w:r>
      <w:r w:rsidR="002F5936" w:rsidRPr="00E8556F">
        <w:t>who spends just 15 weeks with them</w:t>
      </w:r>
      <w:r>
        <w:t xml:space="preserve">, </w:t>
      </w:r>
      <w:r w:rsidR="002F5936" w:rsidRPr="00E8556F">
        <w:t>exhorting them to sort their priorities out:</w:t>
      </w:r>
      <w:r>
        <w:t xml:space="preserve"> </w:t>
      </w:r>
      <w:r w:rsidR="002F5936" w:rsidRPr="00E8556F">
        <w:t>to put the house of God first, before their own luxuries</w:t>
      </w:r>
      <w:r>
        <w:t xml:space="preserve">. </w:t>
      </w:r>
      <w:r w:rsidR="002F5936" w:rsidRPr="00E8556F">
        <w:t>And his message is simple:</w:t>
      </w:r>
      <w:r>
        <w:t xml:space="preserve"> </w:t>
      </w:r>
      <w:r w:rsidR="002F5936" w:rsidRPr="00E8556F">
        <w:t>put God first in your life</w:t>
      </w:r>
      <w:r>
        <w:t xml:space="preserve"> </w:t>
      </w:r>
      <w:r w:rsidR="002F5936" w:rsidRPr="00E8556F">
        <w:t>and everything else will fall into place</w:t>
      </w:r>
      <w:r>
        <w:t xml:space="preserve">. </w:t>
      </w:r>
      <w:r w:rsidR="002F5936" w:rsidRPr="00E8556F">
        <w:t>A bit like when Jesus says, “Seek ye first the Kingdom of God and all these things shall be added unto you…”</w:t>
      </w:r>
    </w:p>
    <w:p w:rsidR="002F5936" w:rsidRPr="00E8556F" w:rsidRDefault="00E8556F" w:rsidP="00E8556F">
      <w:pPr>
        <w:tabs>
          <w:tab w:val="left" w:pos="363"/>
        </w:tabs>
        <w:jc w:val="both"/>
      </w:pPr>
      <w:r>
        <w:tab/>
      </w:r>
      <w:r w:rsidR="002F5936" w:rsidRPr="00E8556F">
        <w:t>And last week, we saw that Haggai gave the Jews a challenge</w:t>
      </w:r>
      <w:r>
        <w:t xml:space="preserve"> </w:t>
      </w:r>
      <w:r w:rsidR="002F5936" w:rsidRPr="00E8556F">
        <w:t>and asked them to make a response to God</w:t>
      </w:r>
      <w:r>
        <w:t>.</w:t>
      </w:r>
    </w:p>
    <w:p w:rsidR="00AD7DF5" w:rsidRPr="00E8556F" w:rsidRDefault="00E8556F" w:rsidP="00E8556F">
      <w:pPr>
        <w:tabs>
          <w:tab w:val="left" w:pos="363"/>
        </w:tabs>
        <w:jc w:val="both"/>
      </w:pPr>
      <w:r>
        <w:tab/>
      </w:r>
      <w:r w:rsidR="00AD7DF5" w:rsidRPr="00E8556F">
        <w:t>And we move on today to Haggai 2:1-9</w:t>
      </w:r>
      <w:r>
        <w:t xml:space="preserve">. </w:t>
      </w:r>
      <w:r w:rsidR="00AD7DF5" w:rsidRPr="00E8556F">
        <w:t>And Haggai deals with a really important question</w:t>
      </w:r>
      <w:r>
        <w:t xml:space="preserve">, </w:t>
      </w:r>
      <w:r w:rsidR="00AD7DF5" w:rsidRPr="00E8556F">
        <w:t xml:space="preserve">especially as we work through the </w:t>
      </w:r>
      <w:r w:rsidR="00C26269" w:rsidRPr="00E8556F">
        <w:t>idea of being a Mission-Shaped Church</w:t>
      </w:r>
      <w:r w:rsidR="00AD7DF5" w:rsidRPr="00E8556F">
        <w:t>…The question before him is simply this:</w:t>
      </w:r>
      <w:r>
        <w:t xml:space="preserve"> </w:t>
      </w:r>
      <w:r w:rsidR="00C26269" w:rsidRPr="00E8556F">
        <w:t>how will</w:t>
      </w:r>
      <w:r w:rsidR="00AD7DF5" w:rsidRPr="00E8556F">
        <w:t xml:space="preserve"> we deal with discouragements </w:t>
      </w:r>
      <w:r w:rsidR="00C26269" w:rsidRPr="00E8556F">
        <w:t>in mission</w:t>
      </w:r>
      <w:r w:rsidR="00AD7DF5" w:rsidRPr="00E8556F">
        <w:t>?</w:t>
      </w:r>
    </w:p>
    <w:p w:rsidR="00C26269" w:rsidRPr="00E8556F" w:rsidRDefault="00E8556F" w:rsidP="00E8556F">
      <w:pPr>
        <w:tabs>
          <w:tab w:val="left" w:pos="363"/>
        </w:tabs>
        <w:jc w:val="both"/>
      </w:pPr>
      <w:r>
        <w:tab/>
      </w:r>
      <w:r w:rsidR="00AD7DF5" w:rsidRPr="00E8556F">
        <w:t>It’s something we all face…all of us get discouraged from time to time</w:t>
      </w:r>
      <w:r>
        <w:t xml:space="preserve"> </w:t>
      </w:r>
      <w:r w:rsidR="00AD7DF5" w:rsidRPr="00E8556F">
        <w:t>and when we are discouraged in life</w:t>
      </w:r>
      <w:r>
        <w:t xml:space="preserve">, </w:t>
      </w:r>
      <w:r w:rsidR="00AD7DF5" w:rsidRPr="00E8556F">
        <w:t>it can be really hard to stay focused on God</w:t>
      </w:r>
      <w:r>
        <w:t xml:space="preserve">. </w:t>
      </w:r>
      <w:r w:rsidR="00C26269" w:rsidRPr="00E8556F">
        <w:t>And when we launch our Mission Action Plan</w:t>
      </w:r>
      <w:r>
        <w:t xml:space="preserve"> </w:t>
      </w:r>
      <w:r w:rsidR="00C26269" w:rsidRPr="00E8556F">
        <w:t>over the coming years, we will be trying out all sorts of new ideas and initiatives</w:t>
      </w:r>
      <w:r>
        <w:t xml:space="preserve"> - </w:t>
      </w:r>
      <w:r w:rsidR="00C26269" w:rsidRPr="00E8556F">
        <w:t>and the truth is that some of them will work, and some of them won’t</w:t>
      </w:r>
      <w:r>
        <w:t xml:space="preserve">. </w:t>
      </w:r>
      <w:r w:rsidR="00C26269" w:rsidRPr="00E8556F">
        <w:t>We are going to be a creative church, a church that takes risks</w:t>
      </w:r>
      <w:r>
        <w:t xml:space="preserve"> - </w:t>
      </w:r>
      <w:r w:rsidR="00C26269" w:rsidRPr="00E8556F">
        <w:t>yes, I even hope that we will become a playful church;</w:t>
      </w:r>
      <w:r>
        <w:t xml:space="preserve"> </w:t>
      </w:r>
      <w:r w:rsidR="00C26269" w:rsidRPr="00E8556F">
        <w:t>trying out new things, seeing what works and what won’t</w:t>
      </w:r>
      <w:r>
        <w:t xml:space="preserve">. </w:t>
      </w:r>
      <w:r w:rsidR="00C26269" w:rsidRPr="00E8556F">
        <w:t>And we will be putting energy into all sorts of areas of mission and ministry</w:t>
      </w:r>
      <w:r>
        <w:t xml:space="preserve">. </w:t>
      </w:r>
      <w:r w:rsidR="00C26269" w:rsidRPr="00E8556F">
        <w:t>And the truth is that some of these things will be a success and some will fail</w:t>
      </w:r>
      <w:r>
        <w:t xml:space="preserve">. </w:t>
      </w:r>
      <w:r w:rsidR="00C26269" w:rsidRPr="00E8556F">
        <w:t>And we are going to have to celebrate our successes</w:t>
      </w:r>
      <w:r>
        <w:t xml:space="preserve"> </w:t>
      </w:r>
      <w:r w:rsidR="00C26269" w:rsidRPr="00E8556F">
        <w:t>but sit lightly to the failures</w:t>
      </w:r>
      <w:r>
        <w:t xml:space="preserve">. </w:t>
      </w:r>
      <w:r w:rsidR="00C26269" w:rsidRPr="00E8556F">
        <w:t>But even in sitting lightly to the failures</w:t>
      </w:r>
      <w:r>
        <w:t xml:space="preserve">, </w:t>
      </w:r>
      <w:r w:rsidR="00C26269" w:rsidRPr="00E8556F">
        <w:t>there will be times when we face disappointment together;</w:t>
      </w:r>
      <w:r>
        <w:t xml:space="preserve"> </w:t>
      </w:r>
      <w:r w:rsidR="00C26269" w:rsidRPr="00E8556F">
        <w:t>times when we will be disappointed because something that we hoped would work</w:t>
      </w:r>
      <w:r>
        <w:t xml:space="preserve"> </w:t>
      </w:r>
      <w:r w:rsidR="00C26269" w:rsidRPr="00E8556F">
        <w:t>just hasn’t caught on for one reason or another</w:t>
      </w:r>
      <w:r>
        <w:t>.</w:t>
      </w:r>
    </w:p>
    <w:p w:rsidR="00AD7DF5" w:rsidRPr="00E8556F" w:rsidRDefault="00E8556F" w:rsidP="00E8556F">
      <w:pPr>
        <w:tabs>
          <w:tab w:val="left" w:pos="363"/>
        </w:tabs>
        <w:jc w:val="both"/>
      </w:pPr>
      <w:r>
        <w:tab/>
      </w:r>
      <w:r w:rsidR="00C26269" w:rsidRPr="00E8556F">
        <w:t>So how will we cope with the disappointments when they come?</w:t>
      </w:r>
      <w:r>
        <w:t xml:space="preserve"> </w:t>
      </w:r>
      <w:r w:rsidR="00AD7DF5" w:rsidRPr="00E8556F">
        <w:t>Well, Haggai is dealing with that issue in these 9 verses</w:t>
      </w:r>
      <w:r>
        <w:t>. S</w:t>
      </w:r>
      <w:r w:rsidR="00AD7DF5" w:rsidRPr="00E8556F">
        <w:t>o let’s see what he has to say…</w:t>
      </w:r>
    </w:p>
    <w:p w:rsidR="00AD7DF5" w:rsidRPr="00E8556F" w:rsidRDefault="00AD7DF5" w:rsidP="00E8556F">
      <w:pPr>
        <w:tabs>
          <w:tab w:val="left" w:pos="363"/>
        </w:tabs>
        <w:jc w:val="both"/>
      </w:pPr>
    </w:p>
    <w:p w:rsidR="00E8556F" w:rsidRPr="00E8556F" w:rsidRDefault="00BA41C0" w:rsidP="00E8556F">
      <w:pPr>
        <w:tabs>
          <w:tab w:val="left" w:pos="363"/>
        </w:tabs>
        <w:jc w:val="both"/>
        <w:rPr>
          <w:b/>
        </w:rPr>
      </w:pPr>
      <w:r w:rsidRPr="00E8556F">
        <w:rPr>
          <w:b/>
        </w:rPr>
        <w:t>1. The Cause of Discouragement (Haggai 2:1-3)</w:t>
      </w:r>
    </w:p>
    <w:p w:rsidR="007712F3" w:rsidRPr="00E8556F" w:rsidRDefault="007712F3" w:rsidP="00E8556F">
      <w:pPr>
        <w:tabs>
          <w:tab w:val="left" w:pos="363"/>
        </w:tabs>
        <w:jc w:val="both"/>
      </w:pPr>
      <w:r w:rsidRPr="00E8556F">
        <w:t>Why were the people of Israel feeling discouraged?</w:t>
      </w:r>
      <w:r w:rsidR="00E8556F">
        <w:t xml:space="preserve"> Q</w:t>
      </w:r>
      <w:r w:rsidRPr="00E8556F">
        <w:t>uite simply because they thought their efforts were insignificant</w:t>
      </w:r>
      <w:r w:rsidR="00E8556F">
        <w:t>.</w:t>
      </w:r>
    </w:p>
    <w:p w:rsidR="007712F3" w:rsidRPr="00E8556F" w:rsidRDefault="00E8556F" w:rsidP="00E8556F">
      <w:pPr>
        <w:tabs>
          <w:tab w:val="left" w:pos="363"/>
        </w:tabs>
        <w:jc w:val="both"/>
      </w:pPr>
      <w:r>
        <w:tab/>
      </w:r>
      <w:r w:rsidR="007712F3" w:rsidRPr="00E8556F">
        <w:t>As we thought about last week, the dates in Haggai are really important</w:t>
      </w:r>
      <w:r>
        <w:t xml:space="preserve"> - </w:t>
      </w:r>
      <w:r w:rsidR="007712F3" w:rsidRPr="00E8556F">
        <w:t>and this one is really important too, in verse 1</w:t>
      </w:r>
      <w:r>
        <w:t xml:space="preserve">. </w:t>
      </w:r>
      <w:r w:rsidR="007712F3" w:rsidRPr="00E8556F">
        <w:t>It was the 21</w:t>
      </w:r>
      <w:r w:rsidR="007712F3" w:rsidRPr="00E8556F">
        <w:rPr>
          <w:vertAlign w:val="superscript"/>
        </w:rPr>
        <w:t>st</w:t>
      </w:r>
      <w:r w:rsidR="007712F3" w:rsidRPr="00E8556F">
        <w:t xml:space="preserve"> day of the seventh month in 520 BC</w:t>
      </w:r>
      <w:r>
        <w:t xml:space="preserve"> - </w:t>
      </w:r>
      <w:r w:rsidR="007712F3" w:rsidRPr="00E8556F">
        <w:t>the equivalent of 17 October 520 BC in their calendar</w:t>
      </w:r>
      <w:r>
        <w:t xml:space="preserve">. </w:t>
      </w:r>
      <w:r w:rsidR="007712F3" w:rsidRPr="00E8556F">
        <w:t>So what was so special about that day?</w:t>
      </w:r>
    </w:p>
    <w:p w:rsidR="007712F3" w:rsidRPr="00E8556F" w:rsidRDefault="00E8556F" w:rsidP="00E8556F">
      <w:pPr>
        <w:tabs>
          <w:tab w:val="left" w:pos="363"/>
        </w:tabs>
        <w:jc w:val="both"/>
      </w:pPr>
      <w:r>
        <w:tab/>
      </w:r>
      <w:r w:rsidR="007712F3" w:rsidRPr="00E8556F">
        <w:t>It was the exact date when, 430 years earlier</w:t>
      </w:r>
      <w:r>
        <w:t xml:space="preserve">, </w:t>
      </w:r>
      <w:r w:rsidR="007712F3" w:rsidRPr="00E8556F">
        <w:t>King Solomon had dedicated the first temple to God</w:t>
      </w:r>
      <w:r>
        <w:t xml:space="preserve">. </w:t>
      </w:r>
      <w:r w:rsidR="007712F3" w:rsidRPr="00E8556F">
        <w:t>We’ve all heard about Solomon’s temple:</w:t>
      </w:r>
      <w:r>
        <w:t xml:space="preserve"> </w:t>
      </w:r>
      <w:r w:rsidR="007712F3" w:rsidRPr="00E8556F">
        <w:t>its beauty, its glory, a true masterpiece of architecture</w:t>
      </w:r>
      <w:r>
        <w:t xml:space="preserve"> </w:t>
      </w:r>
      <w:r w:rsidR="007712F3" w:rsidRPr="00E8556F">
        <w:t>that was the envy of the ancient world</w:t>
      </w:r>
      <w:r>
        <w:t>.</w:t>
      </w:r>
    </w:p>
    <w:p w:rsidR="007712F3" w:rsidRPr="00E8556F" w:rsidRDefault="00E8556F" w:rsidP="00E8556F">
      <w:pPr>
        <w:tabs>
          <w:tab w:val="left" w:pos="363"/>
        </w:tabs>
        <w:jc w:val="both"/>
      </w:pPr>
      <w:r>
        <w:tab/>
      </w:r>
      <w:r w:rsidR="007712F3" w:rsidRPr="00E8556F">
        <w:t>And the people of Israel would have been thinking about that first temple</w:t>
      </w:r>
      <w:r>
        <w:t xml:space="preserve"> </w:t>
      </w:r>
      <w:r w:rsidR="007712F3" w:rsidRPr="00E8556F">
        <w:t>and looking around them as they stood there with their pots of paint</w:t>
      </w:r>
      <w:r>
        <w:t xml:space="preserve"> </w:t>
      </w:r>
      <w:r w:rsidR="007712F3" w:rsidRPr="00E8556F">
        <w:t>and their hammers and chisels</w:t>
      </w:r>
      <w:r>
        <w:t xml:space="preserve"> - a</w:t>
      </w:r>
      <w:r w:rsidR="007712F3" w:rsidRPr="00E8556F">
        <w:t>nd they would have felt very discouraged…they would have thought that their efforts were utterly insignificant</w:t>
      </w:r>
      <w:r>
        <w:t>.</w:t>
      </w:r>
    </w:p>
    <w:p w:rsidR="009933DD" w:rsidRPr="00E8556F" w:rsidRDefault="00E8556F" w:rsidP="00E8556F">
      <w:pPr>
        <w:tabs>
          <w:tab w:val="left" w:pos="363"/>
        </w:tabs>
        <w:jc w:val="both"/>
      </w:pPr>
      <w:r>
        <w:tab/>
      </w:r>
      <w:r w:rsidR="00512C21" w:rsidRPr="00E8556F">
        <w:t xml:space="preserve">Perhaps sometimes we </w:t>
      </w:r>
      <w:r w:rsidR="00C26269" w:rsidRPr="00E8556F">
        <w:t xml:space="preserve">might </w:t>
      </w:r>
      <w:r w:rsidR="00512C21" w:rsidRPr="00E8556F">
        <w:t>feel like that</w:t>
      </w:r>
      <w:r>
        <w:t>. W</w:t>
      </w:r>
      <w:r w:rsidR="00512C21" w:rsidRPr="00E8556F">
        <w:t xml:space="preserve">e </w:t>
      </w:r>
      <w:r w:rsidR="00C26269" w:rsidRPr="00E8556F">
        <w:t xml:space="preserve">will </w:t>
      </w:r>
      <w:r w:rsidR="00512C21" w:rsidRPr="00E8556F">
        <w:t xml:space="preserve">undertake ministry at church, </w:t>
      </w:r>
      <w:r w:rsidR="00C26269" w:rsidRPr="00E8556F">
        <w:t>we will set up new missional initiatives</w:t>
      </w:r>
      <w:r>
        <w:t xml:space="preserve">, </w:t>
      </w:r>
      <w:r w:rsidR="00C26269" w:rsidRPr="00E8556F">
        <w:t xml:space="preserve">and it </w:t>
      </w:r>
      <w:r>
        <w:t xml:space="preserve">may </w:t>
      </w:r>
      <w:r w:rsidR="00C26269" w:rsidRPr="00E8556F">
        <w:t>seem, after a period of time,</w:t>
      </w:r>
      <w:r w:rsidR="00512C21" w:rsidRPr="00E8556F">
        <w:t xml:space="preserve"> as if we are not making much of a difference</w:t>
      </w:r>
      <w:r>
        <w:t xml:space="preserve">. </w:t>
      </w:r>
      <w:r w:rsidR="00512C21" w:rsidRPr="00E8556F">
        <w:t xml:space="preserve">And we </w:t>
      </w:r>
      <w:r w:rsidR="00C26269" w:rsidRPr="00E8556F">
        <w:t>think about the heritage we have inherited at St. Andrew’s, Enfield</w:t>
      </w:r>
      <w:r>
        <w:t xml:space="preserve"> </w:t>
      </w:r>
      <w:r w:rsidR="00C26269" w:rsidRPr="00E8556F">
        <w:t>that has been here for 8</w:t>
      </w:r>
      <w:r w:rsidR="00512C21" w:rsidRPr="00E8556F">
        <w:t>00 years</w:t>
      </w:r>
      <w:r w:rsidR="00C26269" w:rsidRPr="00E8556F">
        <w:t xml:space="preserve"> or so</w:t>
      </w:r>
      <w:r>
        <w:t xml:space="preserve">, </w:t>
      </w:r>
      <w:r w:rsidR="00512C21" w:rsidRPr="00E8556F">
        <w:t>and we think about its history and the saints who have gone before us</w:t>
      </w:r>
      <w:r>
        <w:t xml:space="preserve">, </w:t>
      </w:r>
      <w:r w:rsidR="00512C21" w:rsidRPr="00E8556F">
        <w:t>and we compare ourselves and think</w:t>
      </w:r>
      <w:r>
        <w:t xml:space="preserve"> </w:t>
      </w:r>
      <w:r w:rsidR="009933DD" w:rsidRPr="00E8556F">
        <w:t>we can’t possibly match up to what has gone before</w:t>
      </w:r>
      <w:r>
        <w:t>.</w:t>
      </w:r>
    </w:p>
    <w:p w:rsidR="002C7B2B" w:rsidRPr="00E8556F" w:rsidRDefault="00E8556F" w:rsidP="00E8556F">
      <w:pPr>
        <w:tabs>
          <w:tab w:val="left" w:pos="363"/>
        </w:tabs>
        <w:jc w:val="both"/>
      </w:pPr>
      <w:r>
        <w:tab/>
      </w:r>
      <w:r w:rsidR="009933DD" w:rsidRPr="00E8556F">
        <w:t xml:space="preserve">That’s just as true for </w:t>
      </w:r>
      <w:r>
        <w:t xml:space="preserve">the </w:t>
      </w:r>
      <w:r w:rsidR="00C26269" w:rsidRPr="00E8556F">
        <w:t>Vicar</w:t>
      </w:r>
      <w:r w:rsidR="009933DD" w:rsidRPr="00E8556F">
        <w:t xml:space="preserve"> as it is for any </w:t>
      </w:r>
      <w:r w:rsidR="00C26269" w:rsidRPr="00E8556F">
        <w:t>Sunday Club</w:t>
      </w:r>
      <w:r w:rsidR="009933DD" w:rsidRPr="00E8556F">
        <w:t xml:space="preserve"> leader</w:t>
      </w:r>
      <w:r w:rsidR="00C26269" w:rsidRPr="00E8556F">
        <w:t xml:space="preserve"> or Youth Leader</w:t>
      </w:r>
      <w:r>
        <w:t xml:space="preserve"> </w:t>
      </w:r>
      <w:r w:rsidR="009933DD" w:rsidRPr="00E8556F">
        <w:t>who hears stories of the days when the church was full to the brim with children</w:t>
      </w:r>
      <w:r>
        <w:t xml:space="preserve">, </w:t>
      </w:r>
      <w:r w:rsidR="009933DD" w:rsidRPr="00E8556F">
        <w:t>or Wardens who look at the plaques on the wall</w:t>
      </w:r>
      <w:r>
        <w:t xml:space="preserve"> </w:t>
      </w:r>
      <w:r w:rsidR="009933DD" w:rsidRPr="00E8556F">
        <w:t>of Church wardens who will be remembered for their unstinting ministries</w:t>
      </w:r>
      <w:r>
        <w:t xml:space="preserve">, </w:t>
      </w:r>
      <w:r w:rsidR="009933DD" w:rsidRPr="00E8556F">
        <w:t xml:space="preserve">or </w:t>
      </w:r>
      <w:r w:rsidR="002C7B2B" w:rsidRPr="00E8556F">
        <w:t>people undertaking pastoral visiting in a day and age</w:t>
      </w:r>
      <w:r>
        <w:t xml:space="preserve"> </w:t>
      </w:r>
      <w:r w:rsidR="002C7B2B" w:rsidRPr="00E8556F">
        <w:t>when it is hard to take the church into people’s homes</w:t>
      </w:r>
      <w:r>
        <w:t xml:space="preserve"> </w:t>
      </w:r>
      <w:r w:rsidR="002C7B2B" w:rsidRPr="00E8556F">
        <w:t>in a community that is very different from 50 years ago</w:t>
      </w:r>
      <w:r>
        <w:t>.</w:t>
      </w:r>
    </w:p>
    <w:p w:rsidR="002C7B2B" w:rsidRPr="00E8556F" w:rsidRDefault="00E8556F" w:rsidP="00E8556F">
      <w:pPr>
        <w:tabs>
          <w:tab w:val="left" w:pos="363"/>
        </w:tabs>
        <w:jc w:val="both"/>
      </w:pPr>
      <w:r>
        <w:tab/>
      </w:r>
      <w:r w:rsidR="002C7B2B" w:rsidRPr="00E8556F">
        <w:t>If we compare ourselves with times-past</w:t>
      </w:r>
      <w:r>
        <w:t xml:space="preserve"> </w:t>
      </w:r>
      <w:r w:rsidR="002C7B2B" w:rsidRPr="00E8556F">
        <w:t>which, quite frankly, are more mythological than real</w:t>
      </w:r>
    </w:p>
    <w:p w:rsidR="002C7B2B" w:rsidRPr="00E8556F" w:rsidRDefault="002C7B2B" w:rsidP="00E8556F">
      <w:pPr>
        <w:tabs>
          <w:tab w:val="left" w:pos="363"/>
        </w:tabs>
        <w:jc w:val="both"/>
      </w:pPr>
      <w:r w:rsidRPr="00E8556F">
        <w:t>we can often feel discouraged…</w:t>
      </w:r>
    </w:p>
    <w:p w:rsidR="002C7B2B" w:rsidRPr="00E8556F" w:rsidRDefault="00E8556F" w:rsidP="00E8556F">
      <w:pPr>
        <w:tabs>
          <w:tab w:val="left" w:pos="363"/>
        </w:tabs>
        <w:jc w:val="both"/>
      </w:pPr>
      <w:r>
        <w:tab/>
      </w:r>
      <w:r w:rsidR="002C7B2B" w:rsidRPr="00E8556F">
        <w:t>And that can be true in other areas of our lives too:</w:t>
      </w:r>
      <w:r>
        <w:t xml:space="preserve"> </w:t>
      </w:r>
      <w:r w:rsidR="002C7B2B" w:rsidRPr="00E8556F">
        <w:t>in our parenting, in our marriages, in our work lives</w:t>
      </w:r>
      <w:r>
        <w:t xml:space="preserve"> </w:t>
      </w:r>
      <w:r w:rsidR="002C7B2B" w:rsidRPr="00E8556F">
        <w:t>we can often find ourselves comparing ourselves to others</w:t>
      </w:r>
      <w:r>
        <w:t xml:space="preserve"> </w:t>
      </w:r>
      <w:r w:rsidR="002C7B2B" w:rsidRPr="00E8556F">
        <w:t>and feeling discouraged as a result…</w:t>
      </w:r>
    </w:p>
    <w:p w:rsidR="005A781D" w:rsidRPr="00E8556F" w:rsidRDefault="00E8556F" w:rsidP="00E8556F">
      <w:pPr>
        <w:tabs>
          <w:tab w:val="left" w:pos="363"/>
        </w:tabs>
        <w:jc w:val="both"/>
      </w:pPr>
      <w:r>
        <w:tab/>
      </w:r>
      <w:r w:rsidR="005A781D" w:rsidRPr="00E8556F">
        <w:t>So what is the remedy to feeling discouraged?</w:t>
      </w:r>
      <w:r>
        <w:t xml:space="preserve"> </w:t>
      </w:r>
      <w:r w:rsidR="005A781D" w:rsidRPr="00E8556F">
        <w:t>Haggai addresses this in verses 4 and 5:</w:t>
      </w:r>
    </w:p>
    <w:p w:rsidR="005A781D" w:rsidRPr="00E8556F" w:rsidRDefault="005A781D" w:rsidP="00E8556F">
      <w:pPr>
        <w:tabs>
          <w:tab w:val="left" w:pos="363"/>
        </w:tabs>
        <w:jc w:val="both"/>
      </w:pPr>
    </w:p>
    <w:p w:rsidR="00E8556F" w:rsidRPr="00E8556F" w:rsidRDefault="00BA41C0" w:rsidP="00E8556F">
      <w:pPr>
        <w:tabs>
          <w:tab w:val="left" w:pos="363"/>
        </w:tabs>
        <w:jc w:val="both"/>
        <w:rPr>
          <w:b/>
        </w:rPr>
      </w:pPr>
      <w:r w:rsidRPr="00E8556F">
        <w:rPr>
          <w:b/>
        </w:rPr>
        <w:t>2.  The Solution to Discouragement (Haggai 2:4-5)</w:t>
      </w:r>
    </w:p>
    <w:p w:rsidR="005A781D" w:rsidRPr="00E8556F" w:rsidRDefault="005A781D" w:rsidP="00E8556F">
      <w:pPr>
        <w:tabs>
          <w:tab w:val="left" w:pos="363"/>
        </w:tabs>
        <w:jc w:val="both"/>
      </w:pPr>
      <w:r w:rsidRPr="00E8556F">
        <w:t>God says through Haggai:</w:t>
      </w:r>
      <w:r w:rsidR="00E8556F">
        <w:t xml:space="preserve"> </w:t>
      </w:r>
      <w:r w:rsidRPr="00E8556F">
        <w:t>“But now don’t be discouraged, for I am with you. When you came out of Egypt, I promised that I would always be with you. I am still with you, so do not be afraid.”</w:t>
      </w:r>
    </w:p>
    <w:p w:rsidR="005A781D" w:rsidRPr="00E8556F" w:rsidRDefault="00182100" w:rsidP="00E8556F">
      <w:pPr>
        <w:tabs>
          <w:tab w:val="left" w:pos="363"/>
        </w:tabs>
        <w:jc w:val="both"/>
      </w:pPr>
      <w:r>
        <w:tab/>
      </w:r>
      <w:r w:rsidR="005A781D" w:rsidRPr="00E8556F">
        <w:t>When we feel discouraged in our lives or our ministries</w:t>
      </w:r>
      <w:r>
        <w:t xml:space="preserve">, </w:t>
      </w:r>
      <w:r w:rsidR="005A781D" w:rsidRPr="00E8556F">
        <w:t>we need to be reminded of God’s promise to us</w:t>
      </w:r>
      <w:r>
        <w:t xml:space="preserve"> - </w:t>
      </w:r>
      <w:r w:rsidR="005A781D" w:rsidRPr="00E8556F">
        <w:t>“I am with you”</w:t>
      </w:r>
      <w:r>
        <w:t xml:space="preserve">. </w:t>
      </w:r>
      <w:r w:rsidR="005A781D" w:rsidRPr="00E8556F">
        <w:t>When we are feeling discouraged in life</w:t>
      </w:r>
      <w:r>
        <w:t xml:space="preserve">, </w:t>
      </w:r>
      <w:r w:rsidR="005A781D" w:rsidRPr="00E8556F">
        <w:t>we need to remember that God is with us</w:t>
      </w:r>
      <w:r>
        <w:t>. H</w:t>
      </w:r>
      <w:r w:rsidR="005A781D" w:rsidRPr="00E8556F">
        <w:t>e has promised to be with us and will never leave us</w:t>
      </w:r>
      <w:r>
        <w:t xml:space="preserve">, </w:t>
      </w:r>
      <w:r w:rsidR="005A781D" w:rsidRPr="00E8556F">
        <w:t>regardless of how we might feel</w:t>
      </w:r>
      <w:r>
        <w:t>.</w:t>
      </w:r>
    </w:p>
    <w:p w:rsidR="005A781D" w:rsidRPr="00E8556F" w:rsidRDefault="00182100" w:rsidP="00E8556F">
      <w:pPr>
        <w:tabs>
          <w:tab w:val="left" w:pos="363"/>
        </w:tabs>
        <w:jc w:val="both"/>
      </w:pPr>
      <w:r>
        <w:tab/>
      </w:r>
      <w:r w:rsidR="005A781D" w:rsidRPr="00E8556F">
        <w:t>God is on our side. He is with us.</w:t>
      </w:r>
    </w:p>
    <w:p w:rsidR="005A781D" w:rsidRPr="00E8556F" w:rsidRDefault="00182100" w:rsidP="00E8556F">
      <w:pPr>
        <w:tabs>
          <w:tab w:val="left" w:pos="363"/>
        </w:tabs>
        <w:jc w:val="both"/>
      </w:pPr>
      <w:r>
        <w:tab/>
      </w:r>
      <w:r w:rsidR="005A781D" w:rsidRPr="00E8556F">
        <w:t>And to be convinced about that</w:t>
      </w:r>
      <w:r>
        <w:t xml:space="preserve">, </w:t>
      </w:r>
      <w:r w:rsidR="005A781D" w:rsidRPr="00E8556F">
        <w:t>God reminds us to look back through history</w:t>
      </w:r>
      <w:r>
        <w:t xml:space="preserve">. </w:t>
      </w:r>
      <w:r w:rsidR="005A781D" w:rsidRPr="00E8556F">
        <w:t>The history of the people of Israel proves God’s constant love</w:t>
      </w:r>
      <w:r>
        <w:t xml:space="preserve">. </w:t>
      </w:r>
      <w:r w:rsidR="005A781D" w:rsidRPr="00E8556F">
        <w:t>The history of the church proves God’s constant presence</w:t>
      </w:r>
      <w:r>
        <w:t>.</w:t>
      </w:r>
    </w:p>
    <w:p w:rsidR="00A840BF" w:rsidRPr="00E8556F" w:rsidRDefault="00182100" w:rsidP="00E8556F">
      <w:pPr>
        <w:tabs>
          <w:tab w:val="left" w:pos="363"/>
        </w:tabs>
        <w:jc w:val="both"/>
      </w:pPr>
      <w:r>
        <w:tab/>
      </w:r>
      <w:r w:rsidR="005A781D" w:rsidRPr="00E8556F">
        <w:t>But just as importantly, when we look back through our own lives</w:t>
      </w:r>
      <w:r>
        <w:t xml:space="preserve">, </w:t>
      </w:r>
      <w:r w:rsidR="005A781D" w:rsidRPr="00E8556F">
        <w:t>we gain a sense of God with us always</w:t>
      </w:r>
      <w:r>
        <w:t xml:space="preserve"> - </w:t>
      </w:r>
      <w:r w:rsidR="005A781D" w:rsidRPr="00E8556F">
        <w:t>even when times have been tough</w:t>
      </w:r>
      <w:r>
        <w:t xml:space="preserve">, </w:t>
      </w:r>
      <w:r w:rsidR="005A781D" w:rsidRPr="00E8556F">
        <w:t>we can sense the hand of God in our lives</w:t>
      </w:r>
      <w:r>
        <w:t>.</w:t>
      </w:r>
    </w:p>
    <w:p w:rsidR="00A840BF" w:rsidRPr="00E8556F" w:rsidRDefault="00182100" w:rsidP="00E8556F">
      <w:pPr>
        <w:tabs>
          <w:tab w:val="left" w:pos="363"/>
        </w:tabs>
        <w:jc w:val="both"/>
      </w:pPr>
      <w:r>
        <w:tab/>
      </w:r>
      <w:r w:rsidR="00A840BF" w:rsidRPr="00E8556F">
        <w:t>Jesus’ final words to his disciples before he ascended to heaven</w:t>
      </w:r>
      <w:r>
        <w:t xml:space="preserve"> </w:t>
      </w:r>
      <w:r w:rsidR="00A840BF" w:rsidRPr="00E8556F">
        <w:t>are recorded in Matthew 28 as being this:</w:t>
      </w:r>
      <w:r>
        <w:t xml:space="preserve"> </w:t>
      </w:r>
      <w:r w:rsidR="00A840BF" w:rsidRPr="00E8556F">
        <w:t>“I am with you always, even to the end of the age”</w:t>
      </w:r>
      <w:r>
        <w:t xml:space="preserve">. </w:t>
      </w:r>
      <w:r w:rsidR="00A840BF" w:rsidRPr="00E8556F">
        <w:t>That is the ultimate promise of God:</w:t>
      </w:r>
      <w:r>
        <w:t xml:space="preserve"> </w:t>
      </w:r>
      <w:r w:rsidR="00A840BF" w:rsidRPr="00E8556F">
        <w:t>his presence with us, through thick and thin, in good times and in bad</w:t>
      </w:r>
      <w:r>
        <w:t>.</w:t>
      </w:r>
    </w:p>
    <w:p w:rsidR="00A840BF" w:rsidRPr="00E8556F" w:rsidRDefault="00182100" w:rsidP="00E8556F">
      <w:pPr>
        <w:tabs>
          <w:tab w:val="left" w:pos="363"/>
        </w:tabs>
        <w:jc w:val="both"/>
      </w:pPr>
      <w:r>
        <w:tab/>
      </w:r>
      <w:r w:rsidR="00A840BF" w:rsidRPr="00E8556F">
        <w:t>So if you are feeling discouraged in a particular area of your life</w:t>
      </w:r>
      <w:r>
        <w:t xml:space="preserve">, </w:t>
      </w:r>
      <w:r w:rsidR="00A840BF" w:rsidRPr="00E8556F">
        <w:t>remember God’s promise to be with you</w:t>
      </w:r>
      <w:r>
        <w:t xml:space="preserve"> </w:t>
      </w:r>
      <w:r w:rsidR="00A840BF" w:rsidRPr="00E8556F">
        <w:t>and rest in that promise</w:t>
      </w:r>
      <w:r>
        <w:t xml:space="preserve"> </w:t>
      </w:r>
      <w:r w:rsidR="00A840BF" w:rsidRPr="00E8556F">
        <w:t>just as the people of Israel were called to rest in that promise</w:t>
      </w:r>
      <w:r>
        <w:t xml:space="preserve"> </w:t>
      </w:r>
      <w:r w:rsidR="00A840BF" w:rsidRPr="00E8556F">
        <w:t>as they rebuilt the Temple in Jerusalem</w:t>
      </w:r>
      <w:r>
        <w:t>.</w:t>
      </w:r>
    </w:p>
    <w:p w:rsidR="0013591F" w:rsidRPr="00E8556F" w:rsidRDefault="00182100" w:rsidP="00E8556F">
      <w:pPr>
        <w:tabs>
          <w:tab w:val="left" w:pos="363"/>
        </w:tabs>
        <w:jc w:val="both"/>
      </w:pPr>
      <w:r>
        <w:tab/>
      </w:r>
      <w:r w:rsidR="0013591F" w:rsidRPr="00E8556F">
        <w:t>You are not insignificant</w:t>
      </w:r>
      <w:r>
        <w:t xml:space="preserve">. </w:t>
      </w:r>
      <w:r w:rsidR="0013591F" w:rsidRPr="00E8556F">
        <w:t>Your hard work and your waiting is not insignificant</w:t>
      </w:r>
      <w:r>
        <w:t xml:space="preserve">. </w:t>
      </w:r>
      <w:r w:rsidR="00C26269" w:rsidRPr="00E8556F">
        <w:t>The effort you will put into making the Mission Action Plan a reality will not be insignificant</w:t>
      </w:r>
      <w:r>
        <w:t>.</w:t>
      </w:r>
    </w:p>
    <w:p w:rsidR="0013591F" w:rsidRPr="00E8556F" w:rsidRDefault="00182100" w:rsidP="00E8556F">
      <w:pPr>
        <w:tabs>
          <w:tab w:val="left" w:pos="363"/>
        </w:tabs>
        <w:jc w:val="both"/>
      </w:pPr>
      <w:r>
        <w:tab/>
      </w:r>
      <w:r w:rsidR="0013591F" w:rsidRPr="00E8556F">
        <w:t>God is with you</w:t>
      </w:r>
      <w:r>
        <w:t>.</w:t>
      </w:r>
    </w:p>
    <w:p w:rsidR="00A840BF" w:rsidRPr="00E8556F" w:rsidRDefault="00182100" w:rsidP="00E8556F">
      <w:pPr>
        <w:tabs>
          <w:tab w:val="left" w:pos="363"/>
        </w:tabs>
        <w:jc w:val="both"/>
      </w:pPr>
      <w:r>
        <w:tab/>
      </w:r>
      <w:r w:rsidR="0013591F" w:rsidRPr="00E8556F">
        <w:t>And, as we remember God’s presence with us</w:t>
      </w:r>
      <w:r>
        <w:t xml:space="preserve">, </w:t>
      </w:r>
      <w:r w:rsidR="0013591F" w:rsidRPr="00E8556F">
        <w:t>what is the result we can expect?</w:t>
      </w:r>
      <w:r>
        <w:t xml:space="preserve"> </w:t>
      </w:r>
      <w:r w:rsidR="0013591F" w:rsidRPr="00E8556F">
        <w:t>Haggai outlines that for us in verses 6-9</w:t>
      </w:r>
      <w:r>
        <w:t>.</w:t>
      </w:r>
    </w:p>
    <w:p w:rsidR="00182100" w:rsidRPr="00182100" w:rsidRDefault="00BA41C0" w:rsidP="00E8556F">
      <w:pPr>
        <w:tabs>
          <w:tab w:val="left" w:pos="363"/>
        </w:tabs>
        <w:jc w:val="both"/>
        <w:rPr>
          <w:b/>
        </w:rPr>
      </w:pPr>
      <w:r w:rsidRPr="00E8556F">
        <w:br/>
      </w:r>
      <w:r w:rsidRPr="00182100">
        <w:rPr>
          <w:b/>
        </w:rPr>
        <w:t xml:space="preserve">3. The Results of </w:t>
      </w:r>
      <w:r w:rsidR="0013591F" w:rsidRPr="00182100">
        <w:rPr>
          <w:b/>
        </w:rPr>
        <w:t>Remembering</w:t>
      </w:r>
      <w:r w:rsidRPr="00182100">
        <w:rPr>
          <w:b/>
        </w:rPr>
        <w:t xml:space="preserve"> (Haggai 2:6-9)</w:t>
      </w:r>
    </w:p>
    <w:p w:rsidR="009111E1" w:rsidRPr="00E8556F" w:rsidRDefault="009111E1" w:rsidP="00E8556F">
      <w:pPr>
        <w:tabs>
          <w:tab w:val="left" w:pos="363"/>
        </w:tabs>
        <w:jc w:val="both"/>
      </w:pPr>
      <w:r w:rsidRPr="00E8556F">
        <w:t>If we remember God, he will use us beyond our wildest dreams</w:t>
      </w:r>
      <w:r w:rsidR="00182100">
        <w:t>, v</w:t>
      </w:r>
      <w:r w:rsidRPr="00E8556F">
        <w:t>erses 6-9:</w:t>
      </w:r>
      <w:r w:rsidR="00182100">
        <w:t xml:space="preserve"> </w:t>
      </w:r>
      <w:r w:rsidRPr="00E8556F">
        <w:t>“Before long I will shake heaven and earth, land and sea.</w:t>
      </w:r>
      <w:r w:rsidRPr="00E8556F">
        <w:rPr>
          <w:vertAlign w:val="superscript"/>
        </w:rPr>
        <w:t xml:space="preserve"> </w:t>
      </w:r>
      <w:r w:rsidRPr="00E8556F">
        <w:t>I will overthrow all the nations, and their treasures will be brought here, and the Temple will be filled with wealth.</w:t>
      </w:r>
      <w:r w:rsidRPr="00E8556F">
        <w:rPr>
          <w:vertAlign w:val="superscript"/>
        </w:rPr>
        <w:t xml:space="preserve"> </w:t>
      </w:r>
      <w:r w:rsidRPr="00E8556F">
        <w:t>All the silver and gold of the world is mine.</w:t>
      </w:r>
      <w:r w:rsidRPr="00E8556F">
        <w:rPr>
          <w:vertAlign w:val="superscript"/>
        </w:rPr>
        <w:t xml:space="preserve"> </w:t>
      </w:r>
      <w:r w:rsidRPr="00E8556F">
        <w:t>The new Temple will be more splendid than the old one, and there I will give my people prosperity and peace. The Lord Almighty has spoken.”</w:t>
      </w:r>
    </w:p>
    <w:p w:rsidR="009111E1" w:rsidRPr="00E8556F" w:rsidRDefault="00182100" w:rsidP="00E8556F">
      <w:pPr>
        <w:tabs>
          <w:tab w:val="left" w:pos="363"/>
        </w:tabs>
        <w:jc w:val="both"/>
      </w:pPr>
      <w:r>
        <w:tab/>
      </w:r>
      <w:r w:rsidR="009111E1" w:rsidRPr="00E8556F">
        <w:t>If we stay focussed on God and trust in his presence with us</w:t>
      </w:r>
      <w:r>
        <w:t xml:space="preserve">, </w:t>
      </w:r>
      <w:r w:rsidR="009111E1" w:rsidRPr="00E8556F">
        <w:t>he will shake things up in our lives</w:t>
      </w:r>
      <w:r>
        <w:t>. H</w:t>
      </w:r>
      <w:r w:rsidR="009111E1" w:rsidRPr="00E8556F">
        <w:t>e will shake things up in this church</w:t>
      </w:r>
      <w:r>
        <w:t>.</w:t>
      </w:r>
    </w:p>
    <w:p w:rsidR="009111E1" w:rsidRPr="00E8556F" w:rsidRDefault="00182100" w:rsidP="00E8556F">
      <w:pPr>
        <w:tabs>
          <w:tab w:val="left" w:pos="363"/>
        </w:tabs>
        <w:jc w:val="both"/>
      </w:pPr>
      <w:r>
        <w:tab/>
      </w:r>
      <w:r w:rsidR="009111E1" w:rsidRPr="00E8556F">
        <w:t>God</w:t>
      </w:r>
      <w:r>
        <w:t>’</w:t>
      </w:r>
      <w:r w:rsidR="009111E1" w:rsidRPr="00E8556F">
        <w:t>s promise is that, if we stay focussed on him</w:t>
      </w:r>
      <w:r>
        <w:t xml:space="preserve">, </w:t>
      </w:r>
      <w:r w:rsidR="009111E1" w:rsidRPr="00E8556F">
        <w:t>the glory of the future temple</w:t>
      </w:r>
      <w:r>
        <w:t xml:space="preserve"> </w:t>
      </w:r>
      <w:r w:rsidR="009111E1" w:rsidRPr="00E8556F">
        <w:t>will outstrip the glory of the old Temple</w:t>
      </w:r>
      <w:r>
        <w:t xml:space="preserve">. </w:t>
      </w:r>
      <w:r w:rsidR="009111E1" w:rsidRPr="00E8556F">
        <w:t>The future will be more glorious than the past</w:t>
      </w:r>
      <w:r>
        <w:t>.</w:t>
      </w:r>
    </w:p>
    <w:p w:rsidR="003D3BEC" w:rsidRPr="00E8556F" w:rsidRDefault="00182100" w:rsidP="00E8556F">
      <w:pPr>
        <w:tabs>
          <w:tab w:val="left" w:pos="363"/>
        </w:tabs>
        <w:jc w:val="both"/>
      </w:pPr>
      <w:r>
        <w:tab/>
      </w:r>
      <w:r w:rsidR="009111E1" w:rsidRPr="00E8556F">
        <w:t>And the future will be more glorious than the past for one simple reason:</w:t>
      </w:r>
      <w:r>
        <w:t xml:space="preserve"> </w:t>
      </w:r>
      <w:r w:rsidR="009111E1" w:rsidRPr="00E8556F">
        <w:t>because the future will be infused with the presence of Christ’s Spirit</w:t>
      </w:r>
      <w:r>
        <w:t xml:space="preserve">. </w:t>
      </w:r>
      <w:r w:rsidR="009111E1" w:rsidRPr="00E8556F">
        <w:t>Just as Jesus walked into the Temple on that first Palm Sunday</w:t>
      </w:r>
      <w:r>
        <w:t xml:space="preserve">, </w:t>
      </w:r>
      <w:r w:rsidR="009111E1" w:rsidRPr="00E8556F">
        <w:t>so he will be present in your life and this church into the future</w:t>
      </w:r>
      <w:r w:rsidR="00E01EBA">
        <w:t xml:space="preserve">. Your life, my life, this church, </w:t>
      </w:r>
      <w:r w:rsidR="009111E1" w:rsidRPr="00E8556F">
        <w:t>is the dwelling p</w:t>
      </w:r>
      <w:r w:rsidR="00A22EE1" w:rsidRPr="00E8556F">
        <w:t>l</w:t>
      </w:r>
      <w:r w:rsidR="009111E1" w:rsidRPr="00E8556F">
        <w:t>ace of the Spirit of Christ</w:t>
      </w:r>
      <w:r w:rsidR="00E01EBA">
        <w:t>. S</w:t>
      </w:r>
      <w:r w:rsidR="009111E1" w:rsidRPr="00E8556F">
        <w:t>o how could it not be a glorious future waiting for us?</w:t>
      </w:r>
    </w:p>
    <w:p w:rsidR="003D3BEC" w:rsidRPr="00E8556F" w:rsidRDefault="00E01EBA" w:rsidP="00E8556F">
      <w:pPr>
        <w:tabs>
          <w:tab w:val="left" w:pos="363"/>
        </w:tabs>
        <w:jc w:val="both"/>
      </w:pPr>
      <w:r>
        <w:tab/>
      </w:r>
      <w:r w:rsidR="003D3BEC" w:rsidRPr="00E8556F">
        <w:t>And what is so lovely is the final word of his promise:</w:t>
      </w:r>
      <w:r>
        <w:t xml:space="preserve"> </w:t>
      </w:r>
      <w:r w:rsidR="003D3BEC" w:rsidRPr="00E8556F">
        <w:t>“I will give my people prosperity and peace”</w:t>
      </w:r>
      <w:r>
        <w:t xml:space="preserve">. </w:t>
      </w:r>
      <w:r w:rsidR="003D3BEC" w:rsidRPr="00E8556F">
        <w:t>A promise of wholeness and healing and forgiveness</w:t>
      </w:r>
      <w:r>
        <w:t xml:space="preserve">, </w:t>
      </w:r>
      <w:r w:rsidR="003D3BEC" w:rsidRPr="00E8556F">
        <w:t>as Jesus said in John 10:10, “Life in all its fullness”</w:t>
      </w:r>
      <w:r>
        <w:t>.</w:t>
      </w:r>
    </w:p>
    <w:p w:rsidR="00A22EE1" w:rsidRPr="00E8556F" w:rsidRDefault="00E01EBA" w:rsidP="00E8556F">
      <w:pPr>
        <w:tabs>
          <w:tab w:val="left" w:pos="363"/>
        </w:tabs>
        <w:jc w:val="both"/>
      </w:pPr>
      <w:r>
        <w:tab/>
      </w:r>
      <w:r w:rsidR="003D3BEC" w:rsidRPr="00E8556F">
        <w:t>So in conclusion then, God knows that we all face discouragements in life</w:t>
      </w:r>
      <w:r>
        <w:t xml:space="preserve"> </w:t>
      </w:r>
      <w:r w:rsidR="003D3BEC" w:rsidRPr="00E8556F">
        <w:t>and that can be especially obvious to us</w:t>
      </w:r>
      <w:r>
        <w:t xml:space="preserve"> </w:t>
      </w:r>
      <w:r w:rsidR="003D3BEC" w:rsidRPr="00E8556F">
        <w:t>as we wait on God</w:t>
      </w:r>
      <w:r>
        <w:t xml:space="preserve">. </w:t>
      </w:r>
      <w:r w:rsidR="00A22EE1" w:rsidRPr="00E8556F">
        <w:t>God knows that we will face discouragements in the future</w:t>
      </w:r>
      <w:r>
        <w:t xml:space="preserve"> </w:t>
      </w:r>
      <w:r w:rsidR="00A22EE1" w:rsidRPr="00E8556F">
        <w:t>as we unfold the MAP</w:t>
      </w:r>
      <w:r>
        <w:t>.</w:t>
      </w:r>
    </w:p>
    <w:p w:rsidR="003D3BEC" w:rsidRPr="00E8556F" w:rsidRDefault="00E01EBA" w:rsidP="00E8556F">
      <w:pPr>
        <w:tabs>
          <w:tab w:val="left" w:pos="363"/>
        </w:tabs>
        <w:jc w:val="both"/>
      </w:pPr>
      <w:r>
        <w:tab/>
      </w:r>
      <w:r w:rsidR="003D3BEC" w:rsidRPr="00E8556F">
        <w:t>But God says through Haggai</w:t>
      </w:r>
      <w:r>
        <w:t xml:space="preserve">, </w:t>
      </w:r>
      <w:r w:rsidR="003D3BEC" w:rsidRPr="00E8556F">
        <w:t>if you are feeling discouraged</w:t>
      </w:r>
      <w:r>
        <w:t xml:space="preserve">, </w:t>
      </w:r>
      <w:r w:rsidR="003D3BEC" w:rsidRPr="00E8556F">
        <w:t>reflect back over the past and remember God’s presence with you</w:t>
      </w:r>
      <w:r>
        <w:t>. I</w:t>
      </w:r>
      <w:r w:rsidR="003D3BEC" w:rsidRPr="00E8556F">
        <w:t>f you are feeling discouraged</w:t>
      </w:r>
      <w:r>
        <w:t xml:space="preserve">, </w:t>
      </w:r>
      <w:r w:rsidR="003D3BEC" w:rsidRPr="00E8556F">
        <w:t>reflect on the presence of God with you in the present by his Holy Spirit</w:t>
      </w:r>
      <w:r>
        <w:t>. I</w:t>
      </w:r>
      <w:r w:rsidR="003D3BEC" w:rsidRPr="00E8556F">
        <w:t>f you are feeling discouraged</w:t>
      </w:r>
      <w:r>
        <w:t xml:space="preserve">, </w:t>
      </w:r>
      <w:r w:rsidR="003D3BEC" w:rsidRPr="00E8556F">
        <w:t>trust in the fact that God has a beautiful future for you</w:t>
      </w:r>
      <w:r>
        <w:t xml:space="preserve"> </w:t>
      </w:r>
      <w:r w:rsidR="003D3BEC" w:rsidRPr="00E8556F">
        <w:t>filled with his own prosperity and peace</w:t>
      </w:r>
      <w:r>
        <w:t>.</w:t>
      </w:r>
    </w:p>
    <w:p w:rsidR="00512C21" w:rsidRPr="00E8556F" w:rsidRDefault="00E01EBA" w:rsidP="00E8556F">
      <w:pPr>
        <w:tabs>
          <w:tab w:val="left" w:pos="363"/>
        </w:tabs>
        <w:jc w:val="both"/>
      </w:pPr>
      <w:r>
        <w:tab/>
      </w:r>
      <w:r w:rsidR="003D3BEC" w:rsidRPr="00E8556F">
        <w:t>God is with us always by the presence of his Holy Spirit</w:t>
      </w:r>
      <w:r>
        <w:t xml:space="preserve">. </w:t>
      </w:r>
      <w:r w:rsidR="003D3BEC" w:rsidRPr="00E8556F">
        <w:t>In our discouragements in life</w:t>
      </w:r>
      <w:r>
        <w:t xml:space="preserve">, </w:t>
      </w:r>
      <w:r w:rsidR="003D3BEC" w:rsidRPr="00E8556F">
        <w:t>that is the promise and the reality we need to hold onto</w:t>
      </w:r>
      <w:r>
        <w:t>.</w:t>
      </w:r>
    </w:p>
    <w:sectPr w:rsidR="00512C21" w:rsidRPr="00E8556F" w:rsidSect="00C26269">
      <w:footerReference w:type="even" r:id="rId5"/>
      <w:footerReference w:type="default" r:id="rId6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2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00" w:rsidRDefault="007B7378" w:rsidP="005A7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21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100" w:rsidRDefault="00182100" w:rsidP="005A781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00" w:rsidRDefault="007B7378" w:rsidP="005A7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21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5E7">
      <w:rPr>
        <w:rStyle w:val="PageNumber"/>
        <w:noProof/>
      </w:rPr>
      <w:t>1</w:t>
    </w:r>
    <w:r>
      <w:rPr>
        <w:rStyle w:val="PageNumber"/>
      </w:rPr>
      <w:fldChar w:fldCharType="end"/>
    </w:r>
  </w:p>
  <w:p w:rsidR="00182100" w:rsidRDefault="00182100" w:rsidP="005A781D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451"/>
    <w:multiLevelType w:val="hybridMultilevel"/>
    <w:tmpl w:val="B04AA2EC"/>
    <w:lvl w:ilvl="0" w:tplc="9ED4C4D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A41C0"/>
    <w:rsid w:val="0013591F"/>
    <w:rsid w:val="00182100"/>
    <w:rsid w:val="002C7B2B"/>
    <w:rsid w:val="002F5936"/>
    <w:rsid w:val="00343219"/>
    <w:rsid w:val="003D3BEC"/>
    <w:rsid w:val="00512C21"/>
    <w:rsid w:val="005A781D"/>
    <w:rsid w:val="007712F3"/>
    <w:rsid w:val="007B7378"/>
    <w:rsid w:val="008345E7"/>
    <w:rsid w:val="009111E1"/>
    <w:rsid w:val="009933DD"/>
    <w:rsid w:val="00A22EE1"/>
    <w:rsid w:val="00A840BF"/>
    <w:rsid w:val="00AD7DF5"/>
    <w:rsid w:val="00BA41C0"/>
    <w:rsid w:val="00C26269"/>
    <w:rsid w:val="00C4771C"/>
    <w:rsid w:val="00E01EBA"/>
    <w:rsid w:val="00E50253"/>
    <w:rsid w:val="00E8556F"/>
    <w:rsid w:val="00F072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9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A7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81D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781D"/>
  </w:style>
  <w:style w:type="character" w:styleId="Hyperlink">
    <w:name w:val="Hyperlink"/>
    <w:basedOn w:val="DefaultParagraphFont"/>
    <w:uiPriority w:val="99"/>
    <w:rsid w:val="00911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1287</Words>
  <Characters>7337</Characters>
  <Application>Microsoft Macintosh Word</Application>
  <DocSecurity>0</DocSecurity>
  <Lines>61</Lines>
  <Paragraphs>14</Paragraphs>
  <ScaleCrop>false</ScaleCrop>
  <Company>Youth Focus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Rev Dr Steve Griffiths</cp:lastModifiedBy>
  <cp:revision>5</cp:revision>
  <dcterms:created xsi:type="dcterms:W3CDTF">2015-02-13T17:32:00Z</dcterms:created>
  <dcterms:modified xsi:type="dcterms:W3CDTF">2015-03-28T09:46:00Z</dcterms:modified>
</cp:coreProperties>
</file>