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B924" w14:textId="77777777" w:rsidR="00653C7D" w:rsidRPr="00257FBD" w:rsidRDefault="00AF6864" w:rsidP="00257FBD">
      <w:pPr>
        <w:tabs>
          <w:tab w:val="left" w:pos="363"/>
        </w:tabs>
        <w:jc w:val="center"/>
        <w:rPr>
          <w:b/>
          <w:u w:val="single"/>
        </w:rPr>
      </w:pPr>
      <w:r w:rsidRPr="00257FBD">
        <w:rPr>
          <w:b/>
          <w:u w:val="single"/>
        </w:rPr>
        <w:t>Ephesians 3:14-21</w:t>
      </w:r>
    </w:p>
    <w:p w14:paraId="236C9EE1" w14:textId="1917E5D2" w:rsidR="00257FBD" w:rsidRPr="00257FBD" w:rsidRDefault="00257FBD" w:rsidP="00257FBD">
      <w:pPr>
        <w:tabs>
          <w:tab w:val="left" w:pos="363"/>
        </w:tabs>
        <w:jc w:val="center"/>
        <w:rPr>
          <w:b/>
          <w:u w:val="single"/>
        </w:rPr>
      </w:pPr>
      <w:r w:rsidRPr="00257FBD">
        <w:rPr>
          <w:b/>
          <w:u w:val="single"/>
        </w:rPr>
        <w:t>God at work within us</w:t>
      </w:r>
    </w:p>
    <w:p w14:paraId="08D95799" w14:textId="77777777" w:rsidR="00AF6864" w:rsidRDefault="00AF6864" w:rsidP="00257FBD">
      <w:pPr>
        <w:tabs>
          <w:tab w:val="left" w:pos="363"/>
        </w:tabs>
        <w:jc w:val="both"/>
      </w:pPr>
    </w:p>
    <w:p w14:paraId="4D880EEE" w14:textId="360650D6" w:rsidR="003E06BF" w:rsidRDefault="003E06BF" w:rsidP="00257FBD">
      <w:pPr>
        <w:tabs>
          <w:tab w:val="left" w:pos="363"/>
        </w:tabs>
        <w:jc w:val="both"/>
      </w:pPr>
      <w:r>
        <w:t>Today, we are beginning a series of sermons that will go through to Advent in December</w:t>
      </w:r>
      <w:r w:rsidR="00257FBD">
        <w:t xml:space="preserve">, </w:t>
      </w:r>
      <w:r>
        <w:t>and if you notice from the back of the pewsheet</w:t>
      </w:r>
      <w:r w:rsidR="00257FBD">
        <w:t xml:space="preserve">, </w:t>
      </w:r>
      <w:r>
        <w:t>the sermons all begin with the title ‘3:16’</w:t>
      </w:r>
      <w:r w:rsidR="00257FBD">
        <w:t xml:space="preserve">. </w:t>
      </w:r>
      <w:r>
        <w:t>What is that about?</w:t>
      </w:r>
    </w:p>
    <w:p w14:paraId="27574127" w14:textId="0A173E68" w:rsidR="003E06BF" w:rsidRDefault="00257FBD" w:rsidP="00257FBD">
      <w:pPr>
        <w:tabs>
          <w:tab w:val="left" w:pos="363"/>
        </w:tabs>
        <w:jc w:val="both"/>
      </w:pPr>
      <w:r>
        <w:tab/>
      </w:r>
      <w:r w:rsidR="003E06BF">
        <w:t>Well, for some unknown reason – maybe God planned it this way or it may be coincidence</w:t>
      </w:r>
      <w:r>
        <w:t xml:space="preserve"> – b</w:t>
      </w:r>
      <w:r w:rsidR="003E06BF">
        <w:t>ut so many of the really key verses in the Bible</w:t>
      </w:r>
      <w:r>
        <w:t xml:space="preserve"> </w:t>
      </w:r>
      <w:r w:rsidR="003E06BF">
        <w:t>happen to be Chapter 3 verse 16 in their respective books</w:t>
      </w:r>
      <w:r>
        <w:t xml:space="preserve">, </w:t>
      </w:r>
      <w:r w:rsidR="003E06BF">
        <w:t>So we are going to spend the next few months looking at some of these 3:16 verses:</w:t>
      </w:r>
      <w:r>
        <w:t xml:space="preserve"> </w:t>
      </w:r>
      <w:r w:rsidR="003E06BF">
        <w:t>today, it’s Ephesians 3:16</w:t>
      </w:r>
      <w:r>
        <w:t xml:space="preserve">, </w:t>
      </w:r>
      <w:r w:rsidR="003E06BF">
        <w:t>then 2 Corinthians 3:16, 2 Timothy 3:16, Matthew 3:16</w:t>
      </w:r>
      <w:r>
        <w:t xml:space="preserve">, </w:t>
      </w:r>
      <w:r w:rsidR="003E06BF">
        <w:t>John 3:16, Acts 3:16 and 2 Thessalonians 3:16</w:t>
      </w:r>
      <w:r>
        <w:t xml:space="preserve">. </w:t>
      </w:r>
      <w:r w:rsidR="003E06BF">
        <w:t>There are quite a few other 3:16s that we could choose too</w:t>
      </w:r>
      <w:r>
        <w:t xml:space="preserve"> </w:t>
      </w:r>
      <w:r w:rsidR="003E06BF">
        <w:t>and perhaps, at a later date, we will come back to those</w:t>
      </w:r>
      <w:r>
        <w:t xml:space="preserve">. </w:t>
      </w:r>
      <w:r w:rsidR="003E06BF">
        <w:t>But these 3:16 verses seem to highlight some of the main and most crucial themes</w:t>
      </w:r>
      <w:r>
        <w:t xml:space="preserve"> </w:t>
      </w:r>
      <w:r w:rsidR="003E06BF">
        <w:t>of the Christian faith</w:t>
      </w:r>
      <w:r>
        <w:t xml:space="preserve">, </w:t>
      </w:r>
      <w:r w:rsidR="003E06BF">
        <w:t>so its worth us spending a few months working through them</w:t>
      </w:r>
      <w:r>
        <w:t>.</w:t>
      </w:r>
    </w:p>
    <w:p w14:paraId="7D891D12" w14:textId="536C3D1A" w:rsidR="003E06BF" w:rsidRDefault="00257FBD" w:rsidP="00257FBD">
      <w:pPr>
        <w:tabs>
          <w:tab w:val="left" w:pos="363"/>
        </w:tabs>
        <w:jc w:val="both"/>
      </w:pPr>
      <w:r>
        <w:tab/>
      </w:r>
      <w:r w:rsidR="003E06BF">
        <w:t>And today, we start the series with Ephesians 3:</w:t>
      </w:r>
      <w:r>
        <w:t xml:space="preserve">16, which we’ve just heard read, </w:t>
      </w:r>
      <w:r w:rsidR="003E06BF">
        <w:t>where Paul says this:</w:t>
      </w:r>
      <w:r>
        <w:t xml:space="preserve"> </w:t>
      </w:r>
      <w:r w:rsidR="003E06BF">
        <w:t>“I pray that, according to the riches of his glory, he may grant that you may be strengthened in your inner being with power through his Spirit.”</w:t>
      </w:r>
    </w:p>
    <w:p w14:paraId="3B0004B9" w14:textId="304CC57E" w:rsidR="003E06BF" w:rsidRDefault="00257FBD" w:rsidP="00257FBD">
      <w:pPr>
        <w:tabs>
          <w:tab w:val="left" w:pos="363"/>
        </w:tabs>
        <w:jc w:val="both"/>
      </w:pPr>
      <w:r>
        <w:tab/>
      </w:r>
      <w:r w:rsidR="003E06BF">
        <w:t>Now, at first glance, that may not be a particularly amazing thing to read</w:t>
      </w:r>
      <w:r>
        <w:t xml:space="preserve">. </w:t>
      </w:r>
      <w:r w:rsidR="003E06BF">
        <w:t>But when you actually reflect on what Paul I saying here</w:t>
      </w:r>
      <w:r>
        <w:t xml:space="preserve">, </w:t>
      </w:r>
      <w:r w:rsidR="003E06BF">
        <w:t>it is in fact a completely life-transforming statement;</w:t>
      </w:r>
      <w:r>
        <w:t xml:space="preserve"> </w:t>
      </w:r>
      <w:r w:rsidR="003E06BF">
        <w:t>something that has the ability to completely rock your world</w:t>
      </w:r>
      <w:r>
        <w:t xml:space="preserve"> </w:t>
      </w:r>
      <w:r w:rsidR="003E06BF">
        <w:t>and transform the way in which you live</w:t>
      </w:r>
      <w:r>
        <w:t>.</w:t>
      </w:r>
    </w:p>
    <w:p w14:paraId="5072AA95" w14:textId="0C41517C" w:rsidR="003E06BF" w:rsidRDefault="00257FBD" w:rsidP="00257FBD">
      <w:pPr>
        <w:tabs>
          <w:tab w:val="left" w:pos="363"/>
        </w:tabs>
        <w:jc w:val="both"/>
      </w:pPr>
      <w:r>
        <w:tab/>
      </w:r>
      <w:r w:rsidR="003E06BF">
        <w:t>“I pray that, according to the riches of his glory, he may grant that you may be strengthened in your inner being with power through his Spirit.”</w:t>
      </w:r>
    </w:p>
    <w:p w14:paraId="58C8FC66" w14:textId="40DFCC4D" w:rsidR="003B69B5" w:rsidRDefault="00257FBD" w:rsidP="00257FBD">
      <w:pPr>
        <w:tabs>
          <w:tab w:val="left" w:pos="363"/>
        </w:tabs>
        <w:jc w:val="both"/>
      </w:pPr>
      <w:r>
        <w:tab/>
      </w:r>
      <w:r w:rsidR="002D6672">
        <w:t>Let’s think about that statement for a few minutes…</w:t>
      </w:r>
    </w:p>
    <w:p w14:paraId="17EE1018" w14:textId="11FEF80A" w:rsidR="002D6672" w:rsidRDefault="00257FBD" w:rsidP="00257FBD">
      <w:pPr>
        <w:tabs>
          <w:tab w:val="left" w:pos="363"/>
        </w:tabs>
        <w:jc w:val="both"/>
      </w:pPr>
      <w:r>
        <w:tab/>
      </w:r>
      <w:r w:rsidR="002D6672">
        <w:t>There was a brilliant little book written in the 1950s by J.B. Phillips</w:t>
      </w:r>
      <w:r>
        <w:t xml:space="preserve"> </w:t>
      </w:r>
      <w:r w:rsidR="002D6672">
        <w:t>called ‘Your God is too small’</w:t>
      </w:r>
      <w:r>
        <w:t xml:space="preserve"> </w:t>
      </w:r>
      <w:r w:rsidR="002D6672">
        <w:t>and I really recommend you read it</w:t>
      </w:r>
      <w:r>
        <w:t xml:space="preserve">. </w:t>
      </w:r>
      <w:r w:rsidR="002D6672">
        <w:t>And in that book, Phillips wrote this:</w:t>
      </w:r>
      <w:r>
        <w:t xml:space="preserve"> </w:t>
      </w:r>
      <w:r w:rsidR="00F27DDB">
        <w:t xml:space="preserve">"The trouble with many people today is that they have not found a God big enough for modern needs." </w:t>
      </w:r>
    </w:p>
    <w:p w14:paraId="253C60E8" w14:textId="610EF54B" w:rsidR="001869A7" w:rsidRDefault="00257FBD" w:rsidP="00257FBD">
      <w:pPr>
        <w:tabs>
          <w:tab w:val="left" w:pos="363"/>
        </w:tabs>
        <w:jc w:val="both"/>
      </w:pPr>
      <w:r>
        <w:tab/>
      </w:r>
      <w:r w:rsidR="00F27DDB">
        <w:t>He was right.</w:t>
      </w:r>
      <w:r>
        <w:t xml:space="preserve"> </w:t>
      </w:r>
      <w:r w:rsidR="001869A7">
        <w:t>The God whom many of us believe in and rely on is too small:</w:t>
      </w:r>
      <w:r>
        <w:t xml:space="preserve"> </w:t>
      </w:r>
      <w:r w:rsidR="001869A7">
        <w:t>he’s not the real God, he’s not the God of the Christian faith</w:t>
      </w:r>
      <w:r>
        <w:t xml:space="preserve"> </w:t>
      </w:r>
      <w:r w:rsidR="001869A7">
        <w:t>who is spoken about in the Bible</w:t>
      </w:r>
      <w:r>
        <w:t>.</w:t>
      </w:r>
    </w:p>
    <w:p w14:paraId="1C8177A4" w14:textId="02E610B3" w:rsidR="001869A7" w:rsidRDefault="00257FBD" w:rsidP="00257FBD">
      <w:pPr>
        <w:tabs>
          <w:tab w:val="left" w:pos="363"/>
        </w:tabs>
        <w:jc w:val="both"/>
      </w:pPr>
      <w:r>
        <w:tab/>
      </w:r>
      <w:r w:rsidR="001869A7">
        <w:t>The God of the Bible is a God who created the world out of nothing</w:t>
      </w:r>
      <w:r>
        <w:t xml:space="preserve">, </w:t>
      </w:r>
      <w:r w:rsidR="001869A7">
        <w:t>who chose the people Israel and worked miraculously through their history</w:t>
      </w:r>
      <w:r>
        <w:t xml:space="preserve">. </w:t>
      </w:r>
      <w:r w:rsidR="001869A7">
        <w:t>The God of the Bible is one who has ultimate power and dominion over the whole of creation</w:t>
      </w:r>
      <w:r>
        <w:t xml:space="preserve">. </w:t>
      </w:r>
      <w:r w:rsidR="001869A7">
        <w:t>The God of the Bible is one who raises the dead, who defeats death and sin on the cross</w:t>
      </w:r>
      <w:r>
        <w:t xml:space="preserve">. </w:t>
      </w:r>
      <w:r w:rsidR="001869A7">
        <w:t>The God of the Bible is one who works miracles in the lives of many</w:t>
      </w:r>
      <w:r>
        <w:t xml:space="preserve">, </w:t>
      </w:r>
      <w:r w:rsidR="001869A7">
        <w:t>and whose teaching and example has had the power to shape the history of humanity</w:t>
      </w:r>
      <w:r>
        <w:t>.</w:t>
      </w:r>
    </w:p>
    <w:p w14:paraId="425F2E6C" w14:textId="6473DFD3" w:rsidR="001869A7" w:rsidRDefault="00257FBD" w:rsidP="00257FBD">
      <w:pPr>
        <w:tabs>
          <w:tab w:val="left" w:pos="363"/>
        </w:tabs>
        <w:jc w:val="both"/>
      </w:pPr>
      <w:r>
        <w:tab/>
      </w:r>
      <w:r w:rsidR="001869A7">
        <w:t>That’s the God of the Bible</w:t>
      </w:r>
      <w:r>
        <w:t>.</w:t>
      </w:r>
    </w:p>
    <w:p w14:paraId="187B3CBC" w14:textId="0735930B" w:rsidR="00F51FE8" w:rsidRDefault="00257FBD" w:rsidP="00257FBD">
      <w:pPr>
        <w:tabs>
          <w:tab w:val="left" w:pos="363"/>
        </w:tabs>
        <w:jc w:val="both"/>
      </w:pPr>
      <w:r>
        <w:tab/>
      </w:r>
      <w:r w:rsidR="00F51FE8">
        <w:t>But the God that most of us believe in is a weak and distant deity:</w:t>
      </w:r>
      <w:r>
        <w:t xml:space="preserve"> </w:t>
      </w:r>
      <w:r w:rsidR="00F51FE8">
        <w:t>most of have an idea of a god who is disinterested in our lives</w:t>
      </w:r>
      <w:r>
        <w:t xml:space="preserve"> </w:t>
      </w:r>
      <w:r w:rsidR="00F51FE8">
        <w:t>and we don’t really expect that god to make a difference in our lives</w:t>
      </w:r>
      <w:r>
        <w:t xml:space="preserve">. </w:t>
      </w:r>
      <w:r w:rsidR="00F51FE8">
        <w:t>When we pray to that god, for many of us, our prayers are more wishful thinking</w:t>
      </w:r>
      <w:r>
        <w:t xml:space="preserve"> </w:t>
      </w:r>
      <w:r w:rsidR="00F51FE8">
        <w:t>than anything else</w:t>
      </w:r>
      <w:r>
        <w:t xml:space="preserve">. </w:t>
      </w:r>
      <w:r w:rsidR="00F51FE8">
        <w:t>And we come to church each Sunday not really expecting this little god to say anything to us or make a difference to us</w:t>
      </w:r>
      <w:r>
        <w:t>.</w:t>
      </w:r>
    </w:p>
    <w:p w14:paraId="144F105C" w14:textId="5EEAC2B1" w:rsidR="00212EDC" w:rsidRDefault="00257FBD" w:rsidP="00257FBD">
      <w:pPr>
        <w:tabs>
          <w:tab w:val="left" w:pos="363"/>
        </w:tabs>
        <w:jc w:val="both"/>
      </w:pPr>
      <w:r>
        <w:tab/>
      </w:r>
      <w:r w:rsidR="001F0FA0">
        <w:t>The god we think about most of the week</w:t>
      </w:r>
      <w:r>
        <w:t xml:space="preserve"> </w:t>
      </w:r>
      <w:r w:rsidR="001F0FA0">
        <w:t>lives in a little box, he’s very tame, and he never does anything particularly exciting</w:t>
      </w:r>
      <w:r>
        <w:t xml:space="preserve"> </w:t>
      </w:r>
      <w:r w:rsidR="001F0FA0">
        <w:t>and we don’t really expect him to</w:t>
      </w:r>
      <w:r>
        <w:t xml:space="preserve">. </w:t>
      </w:r>
      <w:r w:rsidR="00212EDC">
        <w:t>The god most of us relate to is very safe, very predictable and, if truth be known</w:t>
      </w:r>
      <w:r>
        <w:t xml:space="preserve">, </w:t>
      </w:r>
      <w:r w:rsidR="00212EDC">
        <w:t>a little bit boring…</w:t>
      </w:r>
    </w:p>
    <w:p w14:paraId="5F4A5EF1" w14:textId="6AE6924D" w:rsidR="001F0FA0" w:rsidRDefault="00257FBD" w:rsidP="00257FBD">
      <w:pPr>
        <w:tabs>
          <w:tab w:val="left" w:pos="363"/>
        </w:tabs>
        <w:jc w:val="both"/>
      </w:pPr>
      <w:r>
        <w:tab/>
      </w:r>
      <w:r w:rsidR="00AE38EE">
        <w:t xml:space="preserve">J.B. Phillips was right: </w:t>
      </w:r>
      <w:r w:rsidR="001F0FA0">
        <w:t>“Your God is too small”</w:t>
      </w:r>
      <w:r>
        <w:t>.</w:t>
      </w:r>
    </w:p>
    <w:p w14:paraId="637BDDA6" w14:textId="5070FFCA" w:rsidR="00380D4C" w:rsidRDefault="0041362D" w:rsidP="00257FBD">
      <w:pPr>
        <w:tabs>
          <w:tab w:val="left" w:pos="363"/>
        </w:tabs>
        <w:jc w:val="both"/>
      </w:pPr>
      <w:r>
        <w:tab/>
      </w:r>
      <w:r w:rsidR="00380D4C">
        <w:t>And, of course, if our understanding of God is too small</w:t>
      </w:r>
      <w:r>
        <w:t xml:space="preserve">, </w:t>
      </w:r>
      <w:r w:rsidR="00380D4C">
        <w:t>or we don’t really expect him to make a difference in our lives</w:t>
      </w:r>
      <w:r>
        <w:t xml:space="preserve">, </w:t>
      </w:r>
      <w:r w:rsidR="00380D4C">
        <w:t>then we are less able to draw on our faith</w:t>
      </w:r>
      <w:r>
        <w:t xml:space="preserve"> </w:t>
      </w:r>
      <w:r w:rsidR="00380D4C">
        <w:t>when we experience change and chaos in our lives and in the world</w:t>
      </w:r>
      <w:r>
        <w:t>.</w:t>
      </w:r>
    </w:p>
    <w:p w14:paraId="0BC72090" w14:textId="72FD1308" w:rsidR="00380D4C" w:rsidRDefault="0041362D" w:rsidP="00257FBD">
      <w:pPr>
        <w:tabs>
          <w:tab w:val="left" w:pos="363"/>
        </w:tabs>
        <w:jc w:val="both"/>
      </w:pPr>
      <w:r>
        <w:tab/>
      </w:r>
      <w:r w:rsidR="00380D4C">
        <w:t>And in this moment in history, we really need to draw deep on the wells of faith</w:t>
      </w:r>
      <w:r>
        <w:t xml:space="preserve"> </w:t>
      </w:r>
      <w:r w:rsidR="00380D4C">
        <w:t>and found ourselves firmly on the God who is in control of all things</w:t>
      </w:r>
      <w:r>
        <w:t xml:space="preserve">. </w:t>
      </w:r>
      <w:r w:rsidR="00380D4C">
        <w:t>Because there is so much change and chaos surrounding us at the moment:</w:t>
      </w:r>
    </w:p>
    <w:p w14:paraId="73045A84" w14:textId="64439FEB" w:rsidR="00380D4C" w:rsidRDefault="00380D4C" w:rsidP="00257FBD">
      <w:pPr>
        <w:tabs>
          <w:tab w:val="left" w:pos="363"/>
        </w:tabs>
        <w:jc w:val="both"/>
      </w:pPr>
      <w:r>
        <w:lastRenderedPageBreak/>
        <w:t>The political landscape of this nation is experiencing turmoil to an extent</w:t>
      </w:r>
      <w:r w:rsidR="0041362D">
        <w:t xml:space="preserve"> </w:t>
      </w:r>
      <w:r>
        <w:t>that few, if any, of us can remember in our lifetimes</w:t>
      </w:r>
      <w:r w:rsidR="0041362D">
        <w:t xml:space="preserve">; </w:t>
      </w:r>
      <w:r>
        <w:t>with the very principles of democracy and the very definition of parliamentary sovereignty</w:t>
      </w:r>
      <w:r w:rsidR="0041362D">
        <w:t xml:space="preserve"> </w:t>
      </w:r>
      <w:r>
        <w:t>coming into question to such a degree</w:t>
      </w:r>
      <w:r w:rsidR="0041362D">
        <w:t xml:space="preserve"> </w:t>
      </w:r>
      <w:r>
        <w:t>that even the Supreme Court is needing to make a judgment this week</w:t>
      </w:r>
      <w:r w:rsidR="0041362D">
        <w:t>.</w:t>
      </w:r>
    </w:p>
    <w:p w14:paraId="47445188" w14:textId="132D91F3" w:rsidR="00380D4C" w:rsidRDefault="0041362D" w:rsidP="00257FBD">
      <w:pPr>
        <w:tabs>
          <w:tab w:val="left" w:pos="363"/>
        </w:tabs>
        <w:jc w:val="both"/>
      </w:pPr>
      <w:r>
        <w:tab/>
      </w:r>
      <w:r w:rsidR="00380D4C">
        <w:t xml:space="preserve">The </w:t>
      </w:r>
      <w:r w:rsidR="00A80073">
        <w:t>fabric of our society is coming under threat</w:t>
      </w:r>
      <w:r>
        <w:t xml:space="preserve"> </w:t>
      </w:r>
      <w:r w:rsidR="00A80073">
        <w:t>through a rise in violent crime and increasing mental health issues</w:t>
      </w:r>
      <w:r>
        <w:t xml:space="preserve"> </w:t>
      </w:r>
      <w:r w:rsidR="00A80073">
        <w:t>that are manifesting themselves even on these streets of Enfield Town</w:t>
      </w:r>
      <w:r>
        <w:t>.</w:t>
      </w:r>
      <w:r w:rsidR="00A80073">
        <w:t xml:space="preserve"> </w:t>
      </w:r>
    </w:p>
    <w:p w14:paraId="5CDFE7C6" w14:textId="73D6187B" w:rsidR="00A80073" w:rsidRDefault="00B05A49" w:rsidP="00257FBD">
      <w:pPr>
        <w:tabs>
          <w:tab w:val="left" w:pos="363"/>
        </w:tabs>
        <w:jc w:val="both"/>
      </w:pPr>
      <w:r>
        <w:tab/>
      </w:r>
      <w:r w:rsidR="00A80073">
        <w:t>Advances in technology are impacting the way we communicate</w:t>
      </w:r>
      <w:r>
        <w:t xml:space="preserve">, </w:t>
      </w:r>
      <w:r w:rsidR="00A80073">
        <w:t>and the way in which we digest news and fake news and information from around the globe</w:t>
      </w:r>
      <w:r>
        <w:t xml:space="preserve">. </w:t>
      </w:r>
      <w:r w:rsidR="00A80073">
        <w:t>We are constantly responding to information and demands on us</w:t>
      </w:r>
      <w:r>
        <w:t xml:space="preserve"> </w:t>
      </w:r>
      <w:r w:rsidR="00A80073">
        <w:t>through e-mail and Facebook and Twitter and Instagram</w:t>
      </w:r>
      <w:r>
        <w:t xml:space="preserve"> </w:t>
      </w:r>
      <w:r w:rsidR="00A80073">
        <w:t>and phone calls and a whole host of other connected mediums</w:t>
      </w:r>
      <w:r>
        <w:t>.</w:t>
      </w:r>
    </w:p>
    <w:p w14:paraId="7CB2E5C2" w14:textId="63D74D63" w:rsidR="00A80073" w:rsidRDefault="00B05A49" w:rsidP="00257FBD">
      <w:pPr>
        <w:tabs>
          <w:tab w:val="left" w:pos="363"/>
        </w:tabs>
        <w:jc w:val="both"/>
      </w:pPr>
      <w:r>
        <w:tab/>
      </w:r>
      <w:r w:rsidR="00A80073">
        <w:t>And then you can add to that the stresses and strains of our every day lives:</w:t>
      </w:r>
      <w:r>
        <w:t xml:space="preserve"> </w:t>
      </w:r>
      <w:r w:rsidR="00A80073">
        <w:t>in the family, at work, with friends</w:t>
      </w:r>
      <w:r>
        <w:t xml:space="preserve">, </w:t>
      </w:r>
      <w:r w:rsidR="00A80073">
        <w:t>the pressures of ill health or money issues or employment worries</w:t>
      </w:r>
      <w:r>
        <w:t xml:space="preserve"> </w:t>
      </w:r>
      <w:r w:rsidR="00A80073">
        <w:t>and so many other things…</w:t>
      </w:r>
    </w:p>
    <w:p w14:paraId="09C961C4" w14:textId="15D0F068" w:rsidR="00A80073" w:rsidRDefault="00B05A49" w:rsidP="00257FBD">
      <w:pPr>
        <w:tabs>
          <w:tab w:val="left" w:pos="363"/>
        </w:tabs>
        <w:jc w:val="both"/>
      </w:pPr>
      <w:r>
        <w:tab/>
      </w:r>
      <w:r w:rsidR="00A80073">
        <w:t>The world is a truly beautiful place and life is to be cherished</w:t>
      </w:r>
      <w:r>
        <w:t>. B</w:t>
      </w:r>
      <w:r w:rsidR="00A80073">
        <w:t>ut sometimes we feel very, very vulnerable</w:t>
      </w:r>
      <w:r>
        <w:t xml:space="preserve"> </w:t>
      </w:r>
      <w:r w:rsidR="00A80073">
        <w:t>and sometimes we feel crushed under the weight of it all</w:t>
      </w:r>
      <w:r>
        <w:t>.</w:t>
      </w:r>
    </w:p>
    <w:p w14:paraId="0AB53662" w14:textId="07B0761F" w:rsidR="00A80073" w:rsidRDefault="00084D08" w:rsidP="00257FBD">
      <w:pPr>
        <w:tabs>
          <w:tab w:val="left" w:pos="363"/>
        </w:tabs>
        <w:jc w:val="both"/>
      </w:pPr>
      <w:r>
        <w:tab/>
      </w:r>
      <w:r w:rsidR="00A80073">
        <w:t>And if our understanding of God is of a distant, weak being</w:t>
      </w:r>
      <w:r>
        <w:t xml:space="preserve">, </w:t>
      </w:r>
      <w:r w:rsidR="00A80073">
        <w:t>and we have no real expectation that he can make a difference in our lives</w:t>
      </w:r>
      <w:r>
        <w:t xml:space="preserve">, </w:t>
      </w:r>
      <w:r w:rsidR="00A80073">
        <w:t>then what is the point of our Christian faith?</w:t>
      </w:r>
      <w:r>
        <w:t xml:space="preserve"> </w:t>
      </w:r>
      <w:r w:rsidR="00A80073">
        <w:t>When we are at risk of losing ourselves due to the sheer pressure and chaos of life</w:t>
      </w:r>
      <w:r>
        <w:t xml:space="preserve">, </w:t>
      </w:r>
      <w:r w:rsidR="00A80073">
        <w:t>what hope is there for us</w:t>
      </w:r>
      <w:r>
        <w:t xml:space="preserve"> </w:t>
      </w:r>
      <w:r w:rsidR="00A80073">
        <w:t>if we do not have any real expectancy of a God</w:t>
      </w:r>
      <w:r>
        <w:t xml:space="preserve"> </w:t>
      </w:r>
      <w:r w:rsidR="00A80073">
        <w:t>who can intervene and bring us healing and peace</w:t>
      </w:r>
      <w:r>
        <w:t>?</w:t>
      </w:r>
    </w:p>
    <w:p w14:paraId="6DEBDE92" w14:textId="2CB1D19B" w:rsidR="00A80073" w:rsidRDefault="00084D08" w:rsidP="00257FBD">
      <w:pPr>
        <w:tabs>
          <w:tab w:val="left" w:pos="363"/>
        </w:tabs>
        <w:jc w:val="both"/>
      </w:pPr>
      <w:r>
        <w:tab/>
      </w:r>
      <w:r w:rsidR="00A80073">
        <w:t>“Your God is too small” – and that has serious consequences on our lives</w:t>
      </w:r>
      <w:r>
        <w:t>…</w:t>
      </w:r>
    </w:p>
    <w:p w14:paraId="5586DFB8" w14:textId="01AD0BD5" w:rsidR="00FE5633" w:rsidRDefault="00084D08" w:rsidP="00257FBD">
      <w:pPr>
        <w:tabs>
          <w:tab w:val="left" w:pos="363"/>
        </w:tabs>
        <w:jc w:val="both"/>
      </w:pPr>
      <w:r>
        <w:tab/>
      </w:r>
      <w:r w:rsidR="00A80073">
        <w:t>If our God is too small</w:t>
      </w:r>
      <w:r>
        <w:t xml:space="preserve">, </w:t>
      </w:r>
      <w:r w:rsidR="00A80073">
        <w:t>we will end up being consumed by emptiness and hopelessness</w:t>
      </w:r>
      <w:r>
        <w:t xml:space="preserve"> </w:t>
      </w:r>
      <w:r w:rsidR="00A80073">
        <w:t>and will j</w:t>
      </w:r>
      <w:r w:rsidR="00FE5633">
        <w:t>ust be swept along on an unhappy current</w:t>
      </w:r>
      <w:r>
        <w:t xml:space="preserve">; </w:t>
      </w:r>
      <w:r w:rsidR="00FE5633">
        <w:t>victims to the misfortunes of change and chance</w:t>
      </w:r>
      <w:r>
        <w:t>.</w:t>
      </w:r>
    </w:p>
    <w:p w14:paraId="0CE53C7D" w14:textId="1E26B25F" w:rsidR="00FA3B65" w:rsidRDefault="00084D08" w:rsidP="00257FBD">
      <w:pPr>
        <w:tabs>
          <w:tab w:val="left" w:pos="363"/>
        </w:tabs>
        <w:jc w:val="both"/>
      </w:pPr>
      <w:r>
        <w:tab/>
      </w:r>
      <w:r w:rsidR="00FA3B65">
        <w:t xml:space="preserve">And it’s into this situation, this sense of uncertainty </w:t>
      </w:r>
      <w:r>
        <w:t xml:space="preserve">that Paul’s powerful words come, </w:t>
      </w:r>
      <w:r w:rsidR="00FA3B65">
        <w:t>Ephesians 3:16:</w:t>
      </w:r>
      <w:r>
        <w:t xml:space="preserve"> </w:t>
      </w:r>
      <w:r w:rsidR="00FA3B65">
        <w:t>“I pray that, according to the riches of his glory, he may grant that you may be strengthened in your inner being with power through his Spirit.”</w:t>
      </w:r>
    </w:p>
    <w:p w14:paraId="783E924C" w14:textId="3F845DCC" w:rsidR="00FA3B65" w:rsidRDefault="00084D08" w:rsidP="00257FBD">
      <w:pPr>
        <w:tabs>
          <w:tab w:val="left" w:pos="363"/>
        </w:tabs>
        <w:jc w:val="both"/>
      </w:pPr>
      <w:r>
        <w:tab/>
      </w:r>
      <w:r w:rsidR="00FA3B65">
        <w:t>This prayer of Paul to his readers</w:t>
      </w:r>
      <w:r>
        <w:t xml:space="preserve"> </w:t>
      </w:r>
      <w:r w:rsidR="00FA3B65">
        <w:t>is based firmly on the reality that our God is no small, is not distant, is not powerless</w:t>
      </w:r>
      <w:r>
        <w:t xml:space="preserve"> </w:t>
      </w:r>
      <w:r w:rsidR="00FA3B65">
        <w:t>but instead our God is mighty and engaged and all-powerful</w:t>
      </w:r>
      <w:r>
        <w:t xml:space="preserve">, </w:t>
      </w:r>
      <w:r w:rsidR="00FA3B65">
        <w:t>and that the God whom we worship longs to not only engage with us</w:t>
      </w:r>
      <w:r>
        <w:t xml:space="preserve"> </w:t>
      </w:r>
      <w:r w:rsidR="00FA3B65">
        <w:t>but to empower us to face the changes and chances of this world</w:t>
      </w:r>
      <w:r>
        <w:t>.</w:t>
      </w:r>
    </w:p>
    <w:p w14:paraId="14C57253" w14:textId="540F4103" w:rsidR="00FA3B65" w:rsidRDefault="00084D08" w:rsidP="00257FBD">
      <w:pPr>
        <w:tabs>
          <w:tab w:val="left" w:pos="363"/>
        </w:tabs>
        <w:jc w:val="both"/>
      </w:pPr>
      <w:r>
        <w:tab/>
      </w:r>
      <w:r w:rsidR="00FA3B65">
        <w:t>“I pray that, according to the riches of his glory, he may grant that you may be strengthened in your inner being with power through his Spirit.”</w:t>
      </w:r>
    </w:p>
    <w:p w14:paraId="2F51A5A5" w14:textId="4AA07CD8" w:rsidR="00FA3B65" w:rsidRDefault="00084D08" w:rsidP="00257FBD">
      <w:pPr>
        <w:tabs>
          <w:tab w:val="left" w:pos="363"/>
        </w:tabs>
        <w:jc w:val="both"/>
      </w:pPr>
      <w:r>
        <w:tab/>
      </w:r>
      <w:r w:rsidR="00FA3B65">
        <w:t>Our God is a glorious God</w:t>
      </w:r>
      <w:r>
        <w:t xml:space="preserve"> </w:t>
      </w:r>
      <w:r w:rsidR="00FA3B65">
        <w:t>and, as his children, he wants to transform us from within</w:t>
      </w:r>
      <w:r>
        <w:t xml:space="preserve"> </w:t>
      </w:r>
      <w:r w:rsidR="00FA3B65">
        <w:t>so that we may know his power at work in our lives</w:t>
      </w:r>
      <w:r>
        <w:t>.</w:t>
      </w:r>
    </w:p>
    <w:p w14:paraId="796203BE" w14:textId="0201327E" w:rsidR="00FA3B65" w:rsidRDefault="00084D08" w:rsidP="00257FBD">
      <w:pPr>
        <w:tabs>
          <w:tab w:val="left" w:pos="363"/>
        </w:tabs>
        <w:jc w:val="both"/>
      </w:pPr>
      <w:r>
        <w:tab/>
      </w:r>
      <w:r w:rsidR="00FA3B65">
        <w:t xml:space="preserve">Paul doesn’t pray that we might </w:t>
      </w:r>
      <w:r w:rsidR="00FA3B65">
        <w:rPr>
          <w:i/>
        </w:rPr>
        <w:t>do the right things</w:t>
      </w:r>
      <w:r>
        <w:t xml:space="preserve"> </w:t>
      </w:r>
      <w:r w:rsidR="00FA3B65">
        <w:t xml:space="preserve">or that we might </w:t>
      </w:r>
      <w:r w:rsidR="00FA3B65" w:rsidRPr="00FA3B65">
        <w:rPr>
          <w:i/>
        </w:rPr>
        <w:t>believe the right things</w:t>
      </w:r>
      <w:r>
        <w:t xml:space="preserve"> </w:t>
      </w:r>
      <w:r w:rsidR="00FA3B65">
        <w:t xml:space="preserve">or that we might </w:t>
      </w:r>
      <w:r w:rsidR="00FA3B65">
        <w:rPr>
          <w:i/>
        </w:rPr>
        <w:t>behave in a certain way</w:t>
      </w:r>
      <w:r>
        <w:t xml:space="preserve">. </w:t>
      </w:r>
      <w:r w:rsidR="00FA3B65">
        <w:t>Paul prays that we may let go of ourselves</w:t>
      </w:r>
      <w:r>
        <w:t xml:space="preserve"> </w:t>
      </w:r>
      <w:r w:rsidR="00FA3B65">
        <w:t>and allow ourselves to be filled with the experience of the love and grace of God</w:t>
      </w:r>
      <w:r>
        <w:t xml:space="preserve">; </w:t>
      </w:r>
      <w:r w:rsidR="00FA3B65">
        <w:t>that we may let go of ourselves</w:t>
      </w:r>
      <w:r>
        <w:t xml:space="preserve"> </w:t>
      </w:r>
      <w:r w:rsidR="00FA3B65">
        <w:t>and be filled with his presence</w:t>
      </w:r>
      <w:r>
        <w:t>.</w:t>
      </w:r>
    </w:p>
    <w:p w14:paraId="631DF454" w14:textId="71F4278C" w:rsidR="00FA3B65" w:rsidRDefault="00B1288B" w:rsidP="00257FBD">
      <w:pPr>
        <w:tabs>
          <w:tab w:val="left" w:pos="363"/>
        </w:tabs>
        <w:jc w:val="both"/>
      </w:pPr>
      <w:r>
        <w:tab/>
      </w:r>
      <w:r w:rsidR="00FA3B65">
        <w:t>Paul prays that if we are feeling empty, then God will fill us with joy</w:t>
      </w:r>
      <w:r>
        <w:t>.</w:t>
      </w:r>
    </w:p>
    <w:p w14:paraId="0F33200C" w14:textId="4FF115FB" w:rsidR="00FA3B65" w:rsidRDefault="00B1288B" w:rsidP="00257FBD">
      <w:pPr>
        <w:tabs>
          <w:tab w:val="left" w:pos="363"/>
        </w:tabs>
        <w:jc w:val="both"/>
      </w:pPr>
      <w:r>
        <w:tab/>
      </w:r>
      <w:r w:rsidR="00FA3B65">
        <w:t>Paul prays that if we are feeling weak, then God will give us strength</w:t>
      </w:r>
      <w:r>
        <w:t>.</w:t>
      </w:r>
    </w:p>
    <w:p w14:paraId="24C43E45" w14:textId="6766FDE0" w:rsidR="00FA3B65" w:rsidRDefault="00B1288B" w:rsidP="00257FBD">
      <w:pPr>
        <w:tabs>
          <w:tab w:val="left" w:pos="363"/>
        </w:tabs>
        <w:jc w:val="both"/>
      </w:pPr>
      <w:r>
        <w:tab/>
      </w:r>
      <w:r w:rsidR="00FA3B65">
        <w:t>Paul prays that if we are feeling all at sea, then God will be the rock to which we can cling</w:t>
      </w:r>
      <w:r>
        <w:t>.</w:t>
      </w:r>
    </w:p>
    <w:p w14:paraId="14BA6E96" w14:textId="75475CE7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The Christian faith is not a boring ritualism</w:t>
      </w:r>
      <w:r>
        <w:t xml:space="preserve"> </w:t>
      </w:r>
      <w:r w:rsidR="0003231F">
        <w:t>acted out for a distant, disinterested God</w:t>
      </w:r>
      <w:r>
        <w:t xml:space="preserve">. </w:t>
      </w:r>
      <w:r w:rsidR="0003231F">
        <w:t>The Christian faith is laying claim to an inner spiritual power</w:t>
      </w:r>
      <w:r>
        <w:t xml:space="preserve"> </w:t>
      </w:r>
      <w:r w:rsidR="0003231F">
        <w:t>that can transform how we live</w:t>
      </w:r>
      <w:r>
        <w:t>.</w:t>
      </w:r>
    </w:p>
    <w:p w14:paraId="385C0F5B" w14:textId="4DC40FE4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And what is that inner spiritual power?</w:t>
      </w:r>
    </w:p>
    <w:p w14:paraId="4F9530A2" w14:textId="75A26EF9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Is it positive thinking? No</w:t>
      </w:r>
    </w:p>
    <w:p w14:paraId="29779231" w14:textId="73883BCB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Is it related to astrology and the alignment of the stars? No</w:t>
      </w:r>
    </w:p>
    <w:p w14:paraId="31171AA9" w14:textId="4C6AC5F8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Is it some untapped human strength that we need to discover? No</w:t>
      </w:r>
    </w:p>
    <w:p w14:paraId="36F04CD3" w14:textId="36ABEB27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The inner spiritual power is God’s Holy Spirit dwelling within us</w:t>
      </w:r>
      <w:r>
        <w:t>.</w:t>
      </w:r>
    </w:p>
    <w:p w14:paraId="2AD493BF" w14:textId="3B0264D1" w:rsidR="0003231F" w:rsidRDefault="00B1288B" w:rsidP="00257FBD">
      <w:pPr>
        <w:tabs>
          <w:tab w:val="left" w:pos="363"/>
        </w:tabs>
        <w:jc w:val="both"/>
      </w:pPr>
      <w:r>
        <w:tab/>
      </w:r>
      <w:r w:rsidR="0003231F">
        <w:t>When we give our lives over to Jesus</w:t>
      </w:r>
      <w:r>
        <w:t xml:space="preserve">, </w:t>
      </w:r>
      <w:r w:rsidR="0003231F">
        <w:t>God sends his Holy Spirit to live in us</w:t>
      </w:r>
      <w:r>
        <w:t xml:space="preserve"> </w:t>
      </w:r>
      <w:r w:rsidR="0003231F">
        <w:t>and so God becomes the power at work in us</w:t>
      </w:r>
      <w:r>
        <w:t xml:space="preserve">. </w:t>
      </w:r>
      <w:r w:rsidR="00345B99">
        <w:t>And the more we die to ourselves, the more space we allow for God to live in us</w:t>
      </w:r>
      <w:r>
        <w:t>.</w:t>
      </w:r>
    </w:p>
    <w:p w14:paraId="6E4C8B3E" w14:textId="65F6E349" w:rsidR="00345B99" w:rsidRDefault="00B1288B" w:rsidP="00257FBD">
      <w:pPr>
        <w:tabs>
          <w:tab w:val="left" w:pos="363"/>
        </w:tabs>
        <w:jc w:val="both"/>
      </w:pPr>
      <w:r>
        <w:tab/>
      </w:r>
      <w:r w:rsidR="00345B99">
        <w:t>That’s why, in Galatians 2:20, Paul writes this:</w:t>
      </w:r>
      <w:r>
        <w:t xml:space="preserve"> </w:t>
      </w:r>
      <w:r w:rsidR="00345B99">
        <w:t>“It is no longer I who live, but it is Christ who lives in me.”</w:t>
      </w:r>
    </w:p>
    <w:p w14:paraId="3B584731" w14:textId="4B7A43AE" w:rsidR="00345B99" w:rsidRDefault="00B1288B" w:rsidP="00257FBD">
      <w:pPr>
        <w:tabs>
          <w:tab w:val="left" w:pos="363"/>
        </w:tabs>
        <w:jc w:val="both"/>
      </w:pPr>
      <w:r>
        <w:tab/>
      </w:r>
      <w:r w:rsidR="00345B99">
        <w:t>That’s why Jesus says in Mark 8:35, “Those who want to save their life will lose it, and those who lose their life for my sake…will save it.”</w:t>
      </w:r>
    </w:p>
    <w:p w14:paraId="341DA5CB" w14:textId="25723462" w:rsidR="00345B99" w:rsidRDefault="00B1288B" w:rsidP="00257FBD">
      <w:pPr>
        <w:tabs>
          <w:tab w:val="left" w:pos="363"/>
        </w:tabs>
        <w:jc w:val="both"/>
      </w:pPr>
      <w:r>
        <w:tab/>
        <w:t xml:space="preserve">It’s a very simple transaction. </w:t>
      </w:r>
      <w:r w:rsidR="00345B99">
        <w:t>We can try to carry on facing the chaos and struggles and temptations and pressures and anxieties of this world in our own strength</w:t>
      </w:r>
      <w:r>
        <w:t>. B</w:t>
      </w:r>
      <w:r w:rsidR="00345B99">
        <w:t>ut we are weak and we will fail and we will be beaten…Or we can stop trying to rely on our own strength</w:t>
      </w:r>
      <w:r>
        <w:t xml:space="preserve">, </w:t>
      </w:r>
      <w:r w:rsidR="00345B99">
        <w:t>we can stop thinking that we are strong enough to win the battles</w:t>
      </w:r>
      <w:r>
        <w:t xml:space="preserve"> </w:t>
      </w:r>
      <w:r w:rsidR="00345B99">
        <w:t>or saying that if we think positively enough, it’s all going to be OK</w:t>
      </w:r>
      <w:r>
        <w:t xml:space="preserve"> </w:t>
      </w:r>
      <w:r w:rsidR="00345B99">
        <w:t>or if the stars align right, then we will win at life</w:t>
      </w:r>
      <w:r>
        <w:t xml:space="preserve">. </w:t>
      </w:r>
      <w:r w:rsidR="00345B99">
        <w:t>Stop trying to be strong enough, and die to self</w:t>
      </w:r>
      <w:r>
        <w:t xml:space="preserve"> </w:t>
      </w:r>
      <w:r w:rsidR="00345B99">
        <w:t>and allow God to be strong in us and for us…</w:t>
      </w:r>
    </w:p>
    <w:p w14:paraId="45F3F46F" w14:textId="5CB3D4FB" w:rsidR="00A71FE8" w:rsidRDefault="00B1288B" w:rsidP="00257FBD">
      <w:pPr>
        <w:tabs>
          <w:tab w:val="left" w:pos="363"/>
        </w:tabs>
        <w:jc w:val="both"/>
      </w:pPr>
      <w:r>
        <w:tab/>
      </w:r>
      <w:r w:rsidR="00345B99">
        <w:t>…and then we will know to live with an inner power</w:t>
      </w:r>
      <w:r>
        <w:t xml:space="preserve"> </w:t>
      </w:r>
      <w:r w:rsidR="00A71FE8">
        <w:t>because the power is not our own – it is the power of God at work in us</w:t>
      </w:r>
      <w:r>
        <w:t>.</w:t>
      </w:r>
    </w:p>
    <w:p w14:paraId="2E37587D" w14:textId="2193C6F8" w:rsidR="00A71FE8" w:rsidRDefault="00B1288B" w:rsidP="00257FBD">
      <w:pPr>
        <w:tabs>
          <w:tab w:val="left" w:pos="363"/>
        </w:tabs>
        <w:jc w:val="both"/>
      </w:pPr>
      <w:r>
        <w:tab/>
      </w:r>
      <w:r w:rsidR="00A71FE8">
        <w:t>And what happens when we start to live in the power of the Holy Spirit?</w:t>
      </w:r>
      <w:r>
        <w:t xml:space="preserve"> </w:t>
      </w:r>
      <w:r w:rsidR="00A71FE8">
        <w:t>There are three things that we see in the Bible:</w:t>
      </w:r>
    </w:p>
    <w:p w14:paraId="239E15B9" w14:textId="6E1FDF53" w:rsidR="00A71FE8" w:rsidRDefault="00B1288B" w:rsidP="00257FBD">
      <w:pPr>
        <w:tabs>
          <w:tab w:val="left" w:pos="363"/>
        </w:tabs>
        <w:jc w:val="both"/>
      </w:pPr>
      <w:r>
        <w:tab/>
      </w:r>
      <w:r w:rsidR="00A71FE8">
        <w:t>First, we can dream great dreams – and seem them come to fruition</w:t>
      </w:r>
      <w:r>
        <w:t xml:space="preserve">. </w:t>
      </w:r>
      <w:r w:rsidR="00A71FE8">
        <w:t>If we live in the power of God’s Spirit, we are not chasing our own dreams and fantasies</w:t>
      </w:r>
      <w:r>
        <w:t xml:space="preserve"> </w:t>
      </w:r>
      <w:r w:rsidR="00A71FE8">
        <w:t>but instead, we are pursuing the will of God for our lives and his world</w:t>
      </w:r>
      <w:r>
        <w:t xml:space="preserve">. </w:t>
      </w:r>
      <w:r w:rsidR="00A71FE8">
        <w:t>And if it’s God’s will that we dream of fulfilling</w:t>
      </w:r>
      <w:r>
        <w:t xml:space="preserve">, </w:t>
      </w:r>
      <w:r w:rsidR="00A71FE8">
        <w:t>then it will come to pass…</w:t>
      </w:r>
    </w:p>
    <w:p w14:paraId="01FC97BB" w14:textId="2EFABD1A" w:rsidR="008406F2" w:rsidRDefault="00B1288B" w:rsidP="00257FBD">
      <w:pPr>
        <w:tabs>
          <w:tab w:val="left" w:pos="363"/>
        </w:tabs>
        <w:jc w:val="both"/>
      </w:pPr>
      <w:r>
        <w:tab/>
      </w:r>
      <w:r w:rsidR="00A71FE8">
        <w:t>Second, we can develop the power to carry the most enormous burdens in life</w:t>
      </w:r>
      <w:r>
        <w:t xml:space="preserve">. </w:t>
      </w:r>
      <w:r w:rsidR="008406F2">
        <w:t>Many of us face circumstances and situations</w:t>
      </w:r>
      <w:r>
        <w:t xml:space="preserve"> </w:t>
      </w:r>
      <w:r w:rsidR="008406F2">
        <w:t>and we think, “I don’t have the strength to get through this”</w:t>
      </w:r>
      <w:r>
        <w:t xml:space="preserve">. </w:t>
      </w:r>
      <w:r w:rsidR="008406F2">
        <w:t>But you don’t need to have that strength</w:t>
      </w:r>
      <w:r>
        <w:t xml:space="preserve"> </w:t>
      </w:r>
      <w:r w:rsidR="008406F2">
        <w:t>because God promises to be the strength for you</w:t>
      </w:r>
      <w:r>
        <w:t xml:space="preserve">. </w:t>
      </w:r>
      <w:r w:rsidR="008406F2">
        <w:t>Didn’t Jesus say, “Come to me all who are weary and tired of carrying heavy burdens”?</w:t>
      </w:r>
      <w:r>
        <w:t xml:space="preserve"> </w:t>
      </w:r>
      <w:r w:rsidR="008406F2">
        <w:t>Because he promises to carry those burdens for us</w:t>
      </w:r>
      <w:r>
        <w:t>.</w:t>
      </w:r>
    </w:p>
    <w:p w14:paraId="6ACE981A" w14:textId="71CECDB0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And third, if we allow God to be the power at work within us</w:t>
      </w:r>
      <w:r>
        <w:t xml:space="preserve">, </w:t>
      </w:r>
      <w:r w:rsidR="008406F2">
        <w:t>we will be able to achieve far more than we ever dreamt possible</w:t>
      </w:r>
      <w:r>
        <w:t xml:space="preserve">. </w:t>
      </w:r>
      <w:r w:rsidR="008406F2">
        <w:t>Because our God is a God of miracles and he wants to work his miracles in your life</w:t>
      </w:r>
      <w:r>
        <w:t>.</w:t>
      </w:r>
    </w:p>
    <w:p w14:paraId="3CB15B42" w14:textId="77777777" w:rsidR="008406F2" w:rsidRDefault="008406F2" w:rsidP="00257FBD">
      <w:pPr>
        <w:tabs>
          <w:tab w:val="left" w:pos="363"/>
        </w:tabs>
        <w:jc w:val="both"/>
      </w:pPr>
    </w:p>
    <w:p w14:paraId="5E3635B5" w14:textId="77777777" w:rsidR="008406F2" w:rsidRDefault="008406F2" w:rsidP="00257FBD">
      <w:pPr>
        <w:tabs>
          <w:tab w:val="left" w:pos="363"/>
        </w:tabs>
        <w:jc w:val="both"/>
      </w:pPr>
      <w:r>
        <w:t xml:space="preserve">J.B. Phillips wrote this: "The trouble with many people today is that they have not found a God big enough for modern needs." </w:t>
      </w:r>
    </w:p>
    <w:p w14:paraId="71EAB865" w14:textId="25B5DEB0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That’s not because a God who is big enough doesn’t exist.</w:t>
      </w:r>
    </w:p>
    <w:p w14:paraId="4C57530F" w14:textId="4D2CC241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He does.</w:t>
      </w:r>
    </w:p>
    <w:p w14:paraId="3485CB6D" w14:textId="771C4B18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The problem is that our God, very often, is too small</w:t>
      </w:r>
      <w:r>
        <w:t xml:space="preserve">. </w:t>
      </w:r>
      <w:r w:rsidR="008406F2">
        <w:t>But our God, very often, isn’t the real God</w:t>
      </w:r>
      <w:r>
        <w:t>.</w:t>
      </w:r>
    </w:p>
    <w:p w14:paraId="05434FAB" w14:textId="7B91CB86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The real God, the God of the Christian faith</w:t>
      </w:r>
      <w:r>
        <w:t xml:space="preserve">, </w:t>
      </w:r>
      <w:r w:rsidR="008406F2">
        <w:t>is one who wants to dwell within you and empower you</w:t>
      </w:r>
      <w:r>
        <w:t xml:space="preserve"> </w:t>
      </w:r>
      <w:r w:rsidR="008406F2">
        <w:t>to become the person you were destined to be</w:t>
      </w:r>
      <w:r>
        <w:t xml:space="preserve">, </w:t>
      </w:r>
      <w:r w:rsidR="008406F2">
        <w:t>to fulfill the dreams and desires that accord to his will</w:t>
      </w:r>
      <w:r>
        <w:t xml:space="preserve">, </w:t>
      </w:r>
      <w:r w:rsidR="008406F2">
        <w:t>to carry your burdens for you</w:t>
      </w:r>
      <w:r>
        <w:t xml:space="preserve">, </w:t>
      </w:r>
      <w:r w:rsidR="008406F2">
        <w:t>and to achieve through you and in you more than you could ever have believed possible</w:t>
      </w:r>
      <w:r>
        <w:t>.</w:t>
      </w:r>
    </w:p>
    <w:p w14:paraId="3F4FBFD2" w14:textId="7E346364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That’s our God</w:t>
      </w:r>
      <w:r>
        <w:t>.</w:t>
      </w:r>
    </w:p>
    <w:p w14:paraId="319986DF" w14:textId="7B11AC39" w:rsidR="008406F2" w:rsidRDefault="00B1288B" w:rsidP="00257FBD">
      <w:pPr>
        <w:tabs>
          <w:tab w:val="left" w:pos="363"/>
        </w:tabs>
        <w:jc w:val="both"/>
      </w:pPr>
      <w:r>
        <w:tab/>
      </w:r>
      <w:r w:rsidR="008406F2">
        <w:t>So throw away your ideas of a God who is too small</w:t>
      </w:r>
      <w:r>
        <w:t xml:space="preserve"> </w:t>
      </w:r>
      <w:r w:rsidR="008406F2">
        <w:t>and build a relationship with the real and living God</w:t>
      </w:r>
      <w:r>
        <w:t xml:space="preserve">. </w:t>
      </w:r>
      <w:r w:rsidR="008406F2">
        <w:t>And then you will be able to say “Amen”</w:t>
      </w:r>
      <w:r>
        <w:t xml:space="preserve"> </w:t>
      </w:r>
      <w:r w:rsidR="008406F2">
        <w:t>to the prayer that Paul writes in Ephesians 3:16</w:t>
      </w:r>
      <w:r>
        <w:t xml:space="preserve">: </w:t>
      </w:r>
      <w:r w:rsidR="008406F2">
        <w:t>“I pray that, according to the riches of his glory, he may grant that you may be strengthened in your inner being with power through his Spirit.”</w:t>
      </w:r>
    </w:p>
    <w:p w14:paraId="773307FB" w14:textId="77777777" w:rsidR="00345B99" w:rsidRDefault="00345B99" w:rsidP="00257FBD">
      <w:pPr>
        <w:tabs>
          <w:tab w:val="left" w:pos="363"/>
        </w:tabs>
        <w:jc w:val="both"/>
      </w:pPr>
      <w:bookmarkStart w:id="0" w:name="_GoBack"/>
      <w:bookmarkEnd w:id="0"/>
    </w:p>
    <w:p w14:paraId="5A764DE0" w14:textId="77777777" w:rsidR="00FA3B65" w:rsidRDefault="00FA3B65" w:rsidP="00257FBD">
      <w:pPr>
        <w:tabs>
          <w:tab w:val="left" w:pos="363"/>
        </w:tabs>
        <w:jc w:val="both"/>
      </w:pPr>
    </w:p>
    <w:p w14:paraId="7936C42B" w14:textId="77777777" w:rsidR="0003231F" w:rsidRDefault="0003231F" w:rsidP="00257FBD">
      <w:pPr>
        <w:tabs>
          <w:tab w:val="left" w:pos="363"/>
        </w:tabs>
        <w:jc w:val="both"/>
      </w:pPr>
    </w:p>
    <w:sectPr w:rsidR="0003231F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12BA" w14:textId="77777777" w:rsidR="00345B99" w:rsidRDefault="00345B99" w:rsidP="002D6672">
      <w:r>
        <w:separator/>
      </w:r>
    </w:p>
  </w:endnote>
  <w:endnote w:type="continuationSeparator" w:id="0">
    <w:p w14:paraId="62F601DC" w14:textId="77777777" w:rsidR="00345B99" w:rsidRDefault="00345B99" w:rsidP="002D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1EA5" w14:textId="77777777" w:rsidR="00345B99" w:rsidRDefault="00345B99" w:rsidP="00380D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F63AF" w14:textId="77777777" w:rsidR="00345B99" w:rsidRDefault="00345B99" w:rsidP="002D6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D66B" w14:textId="77777777" w:rsidR="00345B99" w:rsidRPr="002D6672" w:rsidRDefault="00345B99" w:rsidP="002D6672">
    <w:pPr>
      <w:pStyle w:val="Footer"/>
      <w:framePr w:wrap="around" w:vAnchor="text" w:hAnchor="page" w:x="10675" w:y="39"/>
      <w:rPr>
        <w:rStyle w:val="PageNumber"/>
        <w:sz w:val="22"/>
        <w:szCs w:val="22"/>
      </w:rPr>
    </w:pPr>
    <w:r w:rsidRPr="002D6672">
      <w:rPr>
        <w:rStyle w:val="PageNumber"/>
        <w:sz w:val="22"/>
        <w:szCs w:val="22"/>
      </w:rPr>
      <w:fldChar w:fldCharType="begin"/>
    </w:r>
    <w:r w:rsidRPr="002D6672">
      <w:rPr>
        <w:rStyle w:val="PageNumber"/>
        <w:sz w:val="22"/>
        <w:szCs w:val="22"/>
      </w:rPr>
      <w:instrText xml:space="preserve">PAGE  </w:instrText>
    </w:r>
    <w:r w:rsidRPr="002D6672">
      <w:rPr>
        <w:rStyle w:val="PageNumber"/>
        <w:sz w:val="22"/>
        <w:szCs w:val="22"/>
      </w:rPr>
      <w:fldChar w:fldCharType="separate"/>
    </w:r>
    <w:r w:rsidR="00AF1B0A">
      <w:rPr>
        <w:rStyle w:val="PageNumber"/>
        <w:noProof/>
        <w:sz w:val="22"/>
        <w:szCs w:val="22"/>
      </w:rPr>
      <w:t>1</w:t>
    </w:r>
    <w:r w:rsidRPr="002D6672">
      <w:rPr>
        <w:rStyle w:val="PageNumber"/>
        <w:sz w:val="22"/>
        <w:szCs w:val="22"/>
      </w:rPr>
      <w:fldChar w:fldCharType="end"/>
    </w:r>
  </w:p>
  <w:p w14:paraId="5C26AA94" w14:textId="77777777" w:rsidR="00345B99" w:rsidRDefault="00345B99" w:rsidP="002D6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A8EE" w14:textId="77777777" w:rsidR="00345B99" w:rsidRDefault="00345B99" w:rsidP="002D6672">
      <w:r>
        <w:separator/>
      </w:r>
    </w:p>
  </w:footnote>
  <w:footnote w:type="continuationSeparator" w:id="0">
    <w:p w14:paraId="696E95D2" w14:textId="77777777" w:rsidR="00345B99" w:rsidRDefault="00345B99" w:rsidP="002D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35B"/>
    <w:multiLevelType w:val="hybridMultilevel"/>
    <w:tmpl w:val="836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009A"/>
    <w:multiLevelType w:val="hybridMultilevel"/>
    <w:tmpl w:val="97DC49C6"/>
    <w:lvl w:ilvl="0" w:tplc="7AC0A620">
      <w:start w:val="14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4"/>
    <w:rsid w:val="0003231F"/>
    <w:rsid w:val="00084D08"/>
    <w:rsid w:val="001869A7"/>
    <w:rsid w:val="001F0FA0"/>
    <w:rsid w:val="00212EDC"/>
    <w:rsid w:val="00257FBD"/>
    <w:rsid w:val="002D6672"/>
    <w:rsid w:val="00345B99"/>
    <w:rsid w:val="00380D4C"/>
    <w:rsid w:val="003B69B5"/>
    <w:rsid w:val="003E06BF"/>
    <w:rsid w:val="0041362D"/>
    <w:rsid w:val="005508E4"/>
    <w:rsid w:val="00653C7D"/>
    <w:rsid w:val="00722AB3"/>
    <w:rsid w:val="008406F2"/>
    <w:rsid w:val="00A71FE8"/>
    <w:rsid w:val="00A80073"/>
    <w:rsid w:val="00AE38EE"/>
    <w:rsid w:val="00AF1B0A"/>
    <w:rsid w:val="00AF6864"/>
    <w:rsid w:val="00B05A49"/>
    <w:rsid w:val="00B1288B"/>
    <w:rsid w:val="00BE44EE"/>
    <w:rsid w:val="00C30C02"/>
    <w:rsid w:val="00F27DDB"/>
    <w:rsid w:val="00F51FE8"/>
    <w:rsid w:val="00FA3B65"/>
    <w:rsid w:val="00FC6B4A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85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8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AF6864"/>
  </w:style>
  <w:style w:type="character" w:styleId="Hyperlink">
    <w:name w:val="Hyperlink"/>
    <w:basedOn w:val="DefaultParagraphFont"/>
    <w:uiPriority w:val="99"/>
    <w:semiHidden/>
    <w:unhideWhenUsed/>
    <w:rsid w:val="00AF68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7DDB"/>
    <w:rPr>
      <w:i/>
      <w:iCs/>
    </w:rPr>
  </w:style>
  <w:style w:type="character" w:styleId="Strong">
    <w:name w:val="Strong"/>
    <w:basedOn w:val="DefaultParagraphFont"/>
    <w:uiPriority w:val="22"/>
    <w:qFormat/>
    <w:rsid w:val="00F27DDB"/>
    <w:rPr>
      <w:b/>
      <w:bCs/>
    </w:rPr>
  </w:style>
  <w:style w:type="paragraph" w:styleId="ListParagraph">
    <w:name w:val="List Paragraph"/>
    <w:basedOn w:val="Normal"/>
    <w:uiPriority w:val="34"/>
    <w:qFormat/>
    <w:rsid w:val="003E06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72"/>
  </w:style>
  <w:style w:type="character" w:styleId="PageNumber">
    <w:name w:val="page number"/>
    <w:basedOn w:val="DefaultParagraphFont"/>
    <w:uiPriority w:val="99"/>
    <w:semiHidden/>
    <w:unhideWhenUsed/>
    <w:rsid w:val="002D6672"/>
  </w:style>
  <w:style w:type="paragraph" w:styleId="Header">
    <w:name w:val="header"/>
    <w:basedOn w:val="Normal"/>
    <w:link w:val="HeaderChar"/>
    <w:uiPriority w:val="99"/>
    <w:unhideWhenUsed/>
    <w:rsid w:val="002D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8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AF6864"/>
  </w:style>
  <w:style w:type="character" w:styleId="Hyperlink">
    <w:name w:val="Hyperlink"/>
    <w:basedOn w:val="DefaultParagraphFont"/>
    <w:uiPriority w:val="99"/>
    <w:semiHidden/>
    <w:unhideWhenUsed/>
    <w:rsid w:val="00AF68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7DDB"/>
    <w:rPr>
      <w:i/>
      <w:iCs/>
    </w:rPr>
  </w:style>
  <w:style w:type="character" w:styleId="Strong">
    <w:name w:val="Strong"/>
    <w:basedOn w:val="DefaultParagraphFont"/>
    <w:uiPriority w:val="22"/>
    <w:qFormat/>
    <w:rsid w:val="00F27DDB"/>
    <w:rPr>
      <w:b/>
      <w:bCs/>
    </w:rPr>
  </w:style>
  <w:style w:type="paragraph" w:styleId="ListParagraph">
    <w:name w:val="List Paragraph"/>
    <w:basedOn w:val="Normal"/>
    <w:uiPriority w:val="34"/>
    <w:qFormat/>
    <w:rsid w:val="003E06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6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72"/>
  </w:style>
  <w:style w:type="character" w:styleId="PageNumber">
    <w:name w:val="page number"/>
    <w:basedOn w:val="DefaultParagraphFont"/>
    <w:uiPriority w:val="99"/>
    <w:semiHidden/>
    <w:unhideWhenUsed/>
    <w:rsid w:val="002D6672"/>
  </w:style>
  <w:style w:type="paragraph" w:styleId="Header">
    <w:name w:val="header"/>
    <w:basedOn w:val="Normal"/>
    <w:link w:val="HeaderChar"/>
    <w:uiPriority w:val="99"/>
    <w:unhideWhenUsed/>
    <w:rsid w:val="002D6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1610</Words>
  <Characters>9178</Characters>
  <Application>Microsoft Macintosh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22</cp:revision>
  <dcterms:created xsi:type="dcterms:W3CDTF">2019-09-13T09:51:00Z</dcterms:created>
  <dcterms:modified xsi:type="dcterms:W3CDTF">2019-09-15T13:54:00Z</dcterms:modified>
</cp:coreProperties>
</file>