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4F93" w14:textId="77777777" w:rsidR="00653C7D" w:rsidRPr="0056124E" w:rsidRDefault="004C006D" w:rsidP="0056124E">
      <w:pPr>
        <w:tabs>
          <w:tab w:val="left" w:pos="363"/>
        </w:tabs>
        <w:jc w:val="center"/>
        <w:rPr>
          <w:b/>
          <w:u w:val="single"/>
        </w:rPr>
      </w:pPr>
      <w:r w:rsidRPr="0056124E">
        <w:rPr>
          <w:b/>
          <w:u w:val="single"/>
        </w:rPr>
        <w:t>2 Timothy 3:10-17</w:t>
      </w:r>
    </w:p>
    <w:p w14:paraId="2DB27D51" w14:textId="77777777" w:rsidR="004C006D" w:rsidRPr="0056124E" w:rsidRDefault="004C006D" w:rsidP="0056124E">
      <w:pPr>
        <w:tabs>
          <w:tab w:val="left" w:pos="363"/>
        </w:tabs>
        <w:jc w:val="center"/>
        <w:rPr>
          <w:b/>
          <w:u w:val="single"/>
        </w:rPr>
      </w:pPr>
      <w:r w:rsidRPr="0056124E">
        <w:rPr>
          <w:b/>
          <w:u w:val="single"/>
        </w:rPr>
        <w:t>The Bible and us</w:t>
      </w:r>
    </w:p>
    <w:p w14:paraId="337E47C5" w14:textId="77777777" w:rsidR="004C006D" w:rsidRDefault="004C006D" w:rsidP="0056124E">
      <w:pPr>
        <w:tabs>
          <w:tab w:val="left" w:pos="363"/>
        </w:tabs>
        <w:jc w:val="both"/>
      </w:pPr>
    </w:p>
    <w:p w14:paraId="7AF85F0C" w14:textId="7EBE5273" w:rsidR="00764E1D" w:rsidRDefault="00764E1D" w:rsidP="0056124E">
      <w:pPr>
        <w:tabs>
          <w:tab w:val="left" w:pos="363"/>
        </w:tabs>
        <w:jc w:val="both"/>
      </w:pPr>
      <w:r>
        <w:t>Today, we continue our series of sermons on the 3:16s of the Bible</w:t>
      </w:r>
      <w:r w:rsidR="0056124E">
        <w:t xml:space="preserve">. </w:t>
      </w:r>
      <w:r>
        <w:t>For those who haven’t been here for the last couple of weeks</w:t>
      </w:r>
      <w:r w:rsidR="0056124E">
        <w:t xml:space="preserve">, </w:t>
      </w:r>
      <w:r>
        <w:t>the 3:16s are important</w:t>
      </w:r>
      <w:r w:rsidR="0056124E">
        <w:t xml:space="preserve"> </w:t>
      </w:r>
      <w:r>
        <w:t>because for some co-incidental reason, Chapter 3 Verse 16 of many Bible books</w:t>
      </w:r>
      <w:r w:rsidR="0056124E">
        <w:t xml:space="preserve"> </w:t>
      </w:r>
      <w:r>
        <w:t>contain truths that are at the heart of the Christian faith</w:t>
      </w:r>
      <w:r w:rsidR="0056124E">
        <w:t xml:space="preserve">. </w:t>
      </w:r>
      <w:r>
        <w:t>John 3:16, 2 Corinthians 3:16, Joshua 3:16 and so on – there’s lots of them</w:t>
      </w:r>
      <w:r w:rsidR="0056124E">
        <w:t xml:space="preserve"> - </w:t>
      </w:r>
      <w:r>
        <w:t>and today we are looking at 2 Timothy 3:16</w:t>
      </w:r>
      <w:r w:rsidR="0056124E">
        <w:t xml:space="preserve">, </w:t>
      </w:r>
      <w:r>
        <w:t>which gives us a really important description of what the Bible actually is</w:t>
      </w:r>
      <w:r w:rsidR="0056124E">
        <w:t xml:space="preserve"> </w:t>
      </w:r>
      <w:r>
        <w:t>and how important it is for our lives</w:t>
      </w:r>
    </w:p>
    <w:p w14:paraId="137C8E09" w14:textId="09A29E0B" w:rsidR="00764E1D" w:rsidRPr="0056124E" w:rsidRDefault="0056124E" w:rsidP="0056124E">
      <w:pPr>
        <w:tabs>
          <w:tab w:val="left" w:pos="363"/>
        </w:tabs>
        <w:jc w:val="both"/>
        <w:rPr>
          <w:rStyle w:val="text"/>
        </w:rPr>
      </w:pPr>
      <w:r>
        <w:tab/>
      </w:r>
      <w:r w:rsidR="00764E1D">
        <w:t>In 2 Timothy 3:16, Paul writes this:</w:t>
      </w:r>
      <w:r>
        <w:t xml:space="preserve"> </w:t>
      </w:r>
      <w:r w:rsidR="00764E1D">
        <w:rPr>
          <w:rStyle w:val="text"/>
          <w:rFonts w:eastAsia="Times New Roman"/>
        </w:rPr>
        <w:t>“All scripture is inspired by God and is</w:t>
      </w:r>
      <w:r w:rsidR="00764E1D">
        <w:rPr>
          <w:rStyle w:val="text"/>
          <w:rFonts w:eastAsia="Times New Roman"/>
          <w:vertAlign w:val="superscript"/>
        </w:rPr>
        <w:t xml:space="preserve"> </w:t>
      </w:r>
      <w:r w:rsidR="00764E1D">
        <w:rPr>
          <w:rStyle w:val="text"/>
          <w:rFonts w:eastAsia="Times New Roman"/>
        </w:rPr>
        <w:t>useful for teaching, for reproof, for correction, and for training in righteousness, so that everyone who belongs to God may be proficient, equipped for every good work.”</w:t>
      </w:r>
    </w:p>
    <w:p w14:paraId="2DF27B89" w14:textId="153B9542" w:rsidR="00764E1D" w:rsidRPr="0056124E" w:rsidRDefault="0056124E" w:rsidP="0056124E">
      <w:pPr>
        <w:tabs>
          <w:tab w:val="left" w:pos="363"/>
        </w:tabs>
        <w:jc w:val="both"/>
        <w:rPr>
          <w:rFonts w:eastAsia="Times New Roman"/>
        </w:rPr>
      </w:pPr>
      <w:r>
        <w:rPr>
          <w:rStyle w:val="text"/>
          <w:rFonts w:eastAsia="Times New Roman"/>
        </w:rPr>
        <w:tab/>
      </w:r>
      <w:r w:rsidR="00764E1D">
        <w:rPr>
          <w:rStyle w:val="text"/>
          <w:rFonts w:eastAsia="Times New Roman"/>
        </w:rPr>
        <w:t>And off the back of that verse, we are going to be thinking today</w:t>
      </w:r>
      <w:r>
        <w:rPr>
          <w:rStyle w:val="text"/>
          <w:rFonts w:eastAsia="Times New Roman"/>
        </w:rPr>
        <w:t xml:space="preserve"> </w:t>
      </w:r>
      <w:r w:rsidR="00764E1D" w:rsidRPr="00764E1D">
        <w:rPr>
          <w:rStyle w:val="text"/>
          <w:rFonts w:eastAsia="Times New Roman"/>
        </w:rPr>
        <w:t>about what the Bible is and why it is important to us</w:t>
      </w:r>
      <w:r>
        <w:rPr>
          <w:rStyle w:val="text"/>
          <w:rFonts w:eastAsia="Times New Roman"/>
        </w:rPr>
        <w:t xml:space="preserve"> </w:t>
      </w:r>
      <w:r w:rsidR="00764E1D">
        <w:t>and how we can incorporate the Bible more usefully into our everyday lives</w:t>
      </w:r>
      <w:r>
        <w:t>.</w:t>
      </w:r>
    </w:p>
    <w:p w14:paraId="40573801" w14:textId="159F61C8" w:rsidR="00E77F23" w:rsidRDefault="0056124E" w:rsidP="0056124E">
      <w:pPr>
        <w:tabs>
          <w:tab w:val="left" w:pos="363"/>
        </w:tabs>
        <w:jc w:val="both"/>
      </w:pPr>
      <w:r>
        <w:tab/>
      </w:r>
      <w:r w:rsidR="00E77F23">
        <w:t>And the context of what Paul writes here is so important to us:</w:t>
      </w:r>
      <w:r>
        <w:t xml:space="preserve"> </w:t>
      </w:r>
      <w:r w:rsidR="00E77F23">
        <w:t>he may have written this 2,000 years ago</w:t>
      </w:r>
      <w:r>
        <w:t xml:space="preserve">, </w:t>
      </w:r>
      <w:r w:rsidR="00E77F23">
        <w:t>but he could have written it yesterday!</w:t>
      </w:r>
    </w:p>
    <w:p w14:paraId="03DD51DE" w14:textId="27C8D906" w:rsidR="00E77F23" w:rsidRDefault="0056124E" w:rsidP="0056124E">
      <w:pPr>
        <w:tabs>
          <w:tab w:val="left" w:pos="363"/>
        </w:tabs>
        <w:jc w:val="both"/>
      </w:pPr>
      <w:r>
        <w:tab/>
      </w:r>
      <w:r w:rsidR="00E77F23">
        <w:t>We seem to live in what is now being called ‘a post-truth age’</w:t>
      </w:r>
      <w:r>
        <w:t xml:space="preserve"> </w:t>
      </w:r>
      <w:r w:rsidR="00E77F23">
        <w:t>in which Fake News receives as much of a credible hearing</w:t>
      </w:r>
      <w:r>
        <w:t xml:space="preserve"> </w:t>
      </w:r>
      <w:r w:rsidR="00E77F23">
        <w:t>as Truth itself</w:t>
      </w:r>
      <w:r>
        <w:t xml:space="preserve">. </w:t>
      </w:r>
      <w:r w:rsidR="00E77F23">
        <w:t>We seem to live in a consumer age</w:t>
      </w:r>
      <w:r>
        <w:t xml:space="preserve"> </w:t>
      </w:r>
      <w:r w:rsidR="00E77F23">
        <w:t>in which so many leaders across the world</w:t>
      </w:r>
      <w:r>
        <w:t xml:space="preserve"> </w:t>
      </w:r>
      <w:r w:rsidR="00E77F23">
        <w:t>are seeking power through populism</w:t>
      </w:r>
      <w:r>
        <w:t xml:space="preserve"> </w:t>
      </w:r>
      <w:r w:rsidR="00E77F23">
        <w:t>and will shape their political or spiritual pitches to the public</w:t>
      </w:r>
      <w:r>
        <w:t xml:space="preserve"> </w:t>
      </w:r>
      <w:r w:rsidR="00E77F23">
        <w:t>according to what they know will be popular and win them power and influence</w:t>
      </w:r>
      <w:r>
        <w:t xml:space="preserve">, </w:t>
      </w:r>
      <w:r w:rsidR="00E77F23">
        <w:t>often at the expense of what may be more wise, or more truthful, or more helpful</w:t>
      </w:r>
      <w:r>
        <w:t>.</w:t>
      </w:r>
    </w:p>
    <w:p w14:paraId="2592EA00" w14:textId="1B55D73C" w:rsidR="00E77F23" w:rsidRDefault="0056124E" w:rsidP="0056124E">
      <w:pPr>
        <w:tabs>
          <w:tab w:val="left" w:pos="363"/>
        </w:tabs>
        <w:jc w:val="both"/>
      </w:pPr>
      <w:r>
        <w:tab/>
      </w:r>
      <w:r w:rsidR="00E77F23">
        <w:t>These are difficult days to attempt to proclaim Truth</w:t>
      </w:r>
      <w:r>
        <w:t xml:space="preserve"> - </w:t>
      </w:r>
      <w:r w:rsidR="00E77F23">
        <w:t>and the voice of the Church is just one more voice amongst a cacophony</w:t>
      </w:r>
      <w:r>
        <w:t xml:space="preserve"> </w:t>
      </w:r>
      <w:r w:rsidR="00E77F23">
        <w:t>of competing opinions</w:t>
      </w:r>
      <w:r>
        <w:t>.</w:t>
      </w:r>
    </w:p>
    <w:p w14:paraId="4A212530" w14:textId="0C1811A3" w:rsidR="00E77F23" w:rsidRDefault="0056124E" w:rsidP="0056124E">
      <w:pPr>
        <w:tabs>
          <w:tab w:val="left" w:pos="363"/>
        </w:tabs>
        <w:jc w:val="both"/>
      </w:pPr>
      <w:r>
        <w:tab/>
      </w:r>
      <w:r w:rsidR="00E77F23">
        <w:t>Paul writes this in verse 13:</w:t>
      </w:r>
      <w:r>
        <w:t xml:space="preserve"> </w:t>
      </w:r>
      <w:r w:rsidR="00E77F23">
        <w:t>“Wicked people and imposters will go from bad to worse, deceiving others and being deceived”</w:t>
      </w:r>
      <w:r>
        <w:t>.</w:t>
      </w:r>
    </w:p>
    <w:p w14:paraId="23DFBD68" w14:textId="300CE295" w:rsidR="00E77F23" w:rsidRDefault="0056124E" w:rsidP="0056124E">
      <w:pPr>
        <w:tabs>
          <w:tab w:val="left" w:pos="363"/>
        </w:tabs>
        <w:jc w:val="both"/>
      </w:pPr>
      <w:r>
        <w:tab/>
      </w:r>
      <w:r w:rsidR="00E77F23">
        <w:t>And a few verses on, in 2 Timothy 4:3, he writes this:</w:t>
      </w:r>
      <w:r>
        <w:t xml:space="preserve"> </w:t>
      </w:r>
      <w:r w:rsidR="00E77F23">
        <w:t>“The time will come when people will not put up with sound doctrine</w:t>
      </w:r>
      <w:r w:rsidR="00335040">
        <w:t>. Instead, to suit their own desires, they will gather around them a great number of teachers to say what their itching ears want to hear.”</w:t>
      </w:r>
    </w:p>
    <w:p w14:paraId="4414285C" w14:textId="15121CC8" w:rsidR="00335040" w:rsidRDefault="0056124E" w:rsidP="0056124E">
      <w:pPr>
        <w:tabs>
          <w:tab w:val="left" w:pos="363"/>
        </w:tabs>
        <w:jc w:val="both"/>
      </w:pPr>
      <w:r>
        <w:tab/>
      </w:r>
      <w:r w:rsidR="00335040">
        <w:t>My goodness me – doesn’t that sound so much like the world we live in today</w:t>
      </w:r>
      <w:r>
        <w:t xml:space="preserve"> </w:t>
      </w:r>
      <w:r w:rsidR="00335040">
        <w:t>as Fake News and the pursuit of populism underpins so much of how we live today:</w:t>
      </w:r>
      <w:r>
        <w:t xml:space="preserve"> </w:t>
      </w:r>
      <w:r w:rsidR="00335040">
        <w:t>“The time will come when people will not put up with sound doctrine. Instead, to suit their own desires, they will gather around them a great number of teachers to say what their itching ears want to hear.”</w:t>
      </w:r>
    </w:p>
    <w:p w14:paraId="29637E07" w14:textId="5FDC2860" w:rsidR="00642C10" w:rsidRDefault="0056124E" w:rsidP="0056124E">
      <w:pPr>
        <w:tabs>
          <w:tab w:val="left" w:pos="363"/>
        </w:tabs>
        <w:jc w:val="both"/>
      </w:pPr>
      <w:r>
        <w:tab/>
      </w:r>
      <w:r w:rsidR="004F34A2">
        <w:t>But as Christians, we want to pursue the truth about God</w:t>
      </w:r>
      <w:r>
        <w:t>. W</w:t>
      </w:r>
      <w:r w:rsidR="004F34A2">
        <w:t>e want to know who Jesus is</w:t>
      </w:r>
      <w:r>
        <w:t xml:space="preserve"> </w:t>
      </w:r>
      <w:r w:rsidR="004F34A2">
        <w:t>and we want to understand what having a relationship with Jesus</w:t>
      </w:r>
      <w:r>
        <w:t xml:space="preserve"> </w:t>
      </w:r>
      <w:r w:rsidR="004F34A2">
        <w:t>means for our lives</w:t>
      </w:r>
      <w:r>
        <w:t xml:space="preserve">. </w:t>
      </w:r>
      <w:r w:rsidR="00642C10">
        <w:t>And we believe that God has given us the Bible as the way of knowing God</w:t>
      </w:r>
      <w:r>
        <w:t xml:space="preserve"> </w:t>
      </w:r>
      <w:r w:rsidR="00642C10">
        <w:t>and coming into a relationship with Jesus</w:t>
      </w:r>
      <w:r>
        <w:t>.</w:t>
      </w:r>
    </w:p>
    <w:p w14:paraId="6215230C" w14:textId="191620D9" w:rsidR="00DD6BEA" w:rsidRDefault="0056124E" w:rsidP="0056124E">
      <w:pPr>
        <w:tabs>
          <w:tab w:val="left" w:pos="363"/>
        </w:tabs>
        <w:jc w:val="both"/>
      </w:pPr>
      <w:r>
        <w:tab/>
      </w:r>
      <w:r w:rsidR="00D37E75">
        <w:t>And the key difference between our approach to the Bible</w:t>
      </w:r>
      <w:r>
        <w:t xml:space="preserve"> </w:t>
      </w:r>
      <w:r w:rsidR="00D37E75">
        <w:t>and the populism that has become so rife in our world today</w:t>
      </w:r>
      <w:r>
        <w:t xml:space="preserve"> </w:t>
      </w:r>
      <w:r w:rsidR="00D37E75">
        <w:t>is simply this:</w:t>
      </w:r>
      <w:r>
        <w:t xml:space="preserve"> </w:t>
      </w:r>
      <w:r w:rsidR="00D37E75">
        <w:t>That, yes, we want to read the Scriptures and be affirmed and comforted</w:t>
      </w:r>
      <w:r>
        <w:t xml:space="preserve">, </w:t>
      </w:r>
      <w:r w:rsidR="00D37E75">
        <w:t>but we also mustn’t be afraid to read the Scriptures</w:t>
      </w:r>
      <w:r>
        <w:t xml:space="preserve"> </w:t>
      </w:r>
      <w:r w:rsidR="00D37E75">
        <w:t>and find ourselves being challenged by God</w:t>
      </w:r>
      <w:r>
        <w:t xml:space="preserve"> </w:t>
      </w:r>
      <w:r w:rsidR="00D37E75">
        <w:t>and having our strongly-held views challenged</w:t>
      </w:r>
      <w:r>
        <w:t>. A</w:t>
      </w:r>
      <w:r w:rsidR="00D37E75">
        <w:t>nd we mustn’t be afraid to be changed and transformed by God</w:t>
      </w:r>
      <w:r>
        <w:t xml:space="preserve"> </w:t>
      </w:r>
      <w:r w:rsidR="00D37E75">
        <w:t>the more we read the Bible</w:t>
      </w:r>
      <w:r>
        <w:t xml:space="preserve">. </w:t>
      </w:r>
      <w:r w:rsidR="00DD6BEA">
        <w:t>As Paul writes in Romans 12:2:</w:t>
      </w:r>
      <w:r>
        <w:t xml:space="preserve"> </w:t>
      </w:r>
      <w:r w:rsidR="00DD6BEA">
        <w:t>“Do not be conformed to this world, but be transformed by the renewal of your minds so that you may discern what is the will of God – what is good and acceptable and perfect.”</w:t>
      </w:r>
    </w:p>
    <w:p w14:paraId="6FF74598" w14:textId="77777777" w:rsidR="0056124E" w:rsidRDefault="0056124E" w:rsidP="0056124E">
      <w:pPr>
        <w:tabs>
          <w:tab w:val="left" w:pos="363"/>
        </w:tabs>
        <w:jc w:val="both"/>
      </w:pPr>
      <w:r>
        <w:tab/>
      </w:r>
      <w:r w:rsidR="00504736">
        <w:t>We don’t just read the Bible to be affirmed in all that we think and do</w:t>
      </w:r>
      <w:r>
        <w:t xml:space="preserve">. </w:t>
      </w:r>
      <w:r w:rsidR="00504736">
        <w:t>We also read the Bible to be challenged and changed and transformed</w:t>
      </w:r>
      <w:r>
        <w:t xml:space="preserve">. </w:t>
      </w:r>
      <w:r w:rsidR="00504736">
        <w:t>And that’s why P</w:t>
      </w:r>
      <w:r>
        <w:t xml:space="preserve">aul says in 2 Timothy 3:16 that, </w:t>
      </w:r>
      <w:r w:rsidR="00504736">
        <w:t>“All scripture is inspired by God and is useful for teaching, for reproof, for correction, and for training in righteousness…”</w:t>
      </w:r>
    </w:p>
    <w:p w14:paraId="4B40444C" w14:textId="282C4EAB" w:rsidR="00504736" w:rsidRDefault="0056124E" w:rsidP="0056124E">
      <w:pPr>
        <w:tabs>
          <w:tab w:val="left" w:pos="363"/>
        </w:tabs>
        <w:jc w:val="both"/>
      </w:pPr>
      <w:r>
        <w:lastRenderedPageBreak/>
        <w:tab/>
      </w:r>
      <w:r w:rsidR="00504736">
        <w:t>The Bible is not some Populist Manifesto</w:t>
      </w:r>
      <w:r>
        <w:t>. I</w:t>
      </w:r>
      <w:r w:rsidR="00504736">
        <w:t>t is God’s Word to us, inspiring us to change and be transformed</w:t>
      </w:r>
      <w:r>
        <w:t xml:space="preserve"> </w:t>
      </w:r>
      <w:r w:rsidR="00504736">
        <w:t>ever closer into the likeness of Christ</w:t>
      </w:r>
      <w:r>
        <w:t>.</w:t>
      </w:r>
    </w:p>
    <w:p w14:paraId="18424781" w14:textId="6263B7B8" w:rsidR="00937F0B" w:rsidRDefault="0056124E" w:rsidP="0056124E">
      <w:pPr>
        <w:tabs>
          <w:tab w:val="left" w:pos="363"/>
        </w:tabs>
        <w:jc w:val="both"/>
      </w:pPr>
      <w:r>
        <w:tab/>
      </w:r>
      <w:r w:rsidR="00937F0B">
        <w:t>Now Paul starts off this verse by writing, “All scripture is inspired by God…”</w:t>
      </w:r>
      <w:r>
        <w:t xml:space="preserve"> </w:t>
      </w:r>
      <w:r w:rsidR="00937F0B">
        <w:t>But what does that actually mean?</w:t>
      </w:r>
    </w:p>
    <w:p w14:paraId="676C04C4" w14:textId="268BE8BC" w:rsidR="00937F0B" w:rsidRDefault="0056124E" w:rsidP="0056124E">
      <w:pPr>
        <w:tabs>
          <w:tab w:val="left" w:pos="363"/>
        </w:tabs>
        <w:jc w:val="both"/>
      </w:pPr>
      <w:r>
        <w:tab/>
      </w:r>
      <w:r w:rsidR="00937F0B">
        <w:t>Well, let’s start off by saying what it doesn’t mean!</w:t>
      </w:r>
    </w:p>
    <w:p w14:paraId="77975E3D" w14:textId="1B364F17" w:rsidR="00937F0B" w:rsidRDefault="0056124E" w:rsidP="0056124E">
      <w:pPr>
        <w:tabs>
          <w:tab w:val="left" w:pos="363"/>
        </w:tabs>
        <w:jc w:val="both"/>
      </w:pPr>
      <w:r>
        <w:tab/>
      </w:r>
      <w:r w:rsidR="00937F0B">
        <w:t>We don’t believe as Christians that the Bible is a record of God’s Words</w:t>
      </w:r>
      <w:r>
        <w:t xml:space="preserve"> </w:t>
      </w:r>
      <w:r w:rsidR="00937F0B">
        <w:t>literally dictated and written down by human beings</w:t>
      </w:r>
      <w:r>
        <w:t xml:space="preserve">. </w:t>
      </w:r>
      <w:r w:rsidR="00937F0B">
        <w:t>I’m no expert in Islamic Theology</w:t>
      </w:r>
      <w:r>
        <w:t xml:space="preserve"> but my understanding </w:t>
      </w:r>
      <w:r w:rsidR="00937F0B">
        <w:t>is this idea is closer to how Muslims understand the Koran</w:t>
      </w:r>
      <w:r>
        <w:t xml:space="preserve">. </w:t>
      </w:r>
      <w:r w:rsidR="00937F0B">
        <w:t>And within the Jewish tradition</w:t>
      </w:r>
    </w:p>
    <w:p w14:paraId="343E5CE2" w14:textId="4FE218C4" w:rsidR="00937F0B" w:rsidRDefault="00937F0B" w:rsidP="0056124E">
      <w:pPr>
        <w:tabs>
          <w:tab w:val="left" w:pos="363"/>
        </w:tabs>
        <w:jc w:val="both"/>
      </w:pPr>
      <w:r>
        <w:t>the Law that was given to Moses</w:t>
      </w:r>
      <w:r w:rsidR="0056124E">
        <w:t xml:space="preserve"> </w:t>
      </w:r>
      <w:r>
        <w:t>was dictated by him as, quite literally, God’s Words for humans</w:t>
      </w:r>
      <w:r w:rsidR="0056124E">
        <w:t>.</w:t>
      </w:r>
    </w:p>
    <w:p w14:paraId="582254BB" w14:textId="4A2C23C3" w:rsidR="00937F0B" w:rsidRDefault="0056124E" w:rsidP="0056124E">
      <w:pPr>
        <w:tabs>
          <w:tab w:val="left" w:pos="363"/>
        </w:tabs>
        <w:jc w:val="both"/>
      </w:pPr>
      <w:r>
        <w:tab/>
      </w:r>
      <w:r w:rsidR="00937F0B">
        <w:t>But the Bible is slightly different</w:t>
      </w:r>
      <w:r>
        <w:t>.</w:t>
      </w:r>
    </w:p>
    <w:p w14:paraId="00F1EAB9" w14:textId="2E3AC887" w:rsidR="00937F0B" w:rsidRDefault="0056124E" w:rsidP="0056124E">
      <w:pPr>
        <w:tabs>
          <w:tab w:val="left" w:pos="363"/>
        </w:tabs>
        <w:jc w:val="both"/>
      </w:pPr>
      <w:r>
        <w:tab/>
      </w:r>
      <w:r w:rsidR="00937F0B">
        <w:t>The Bible is comprised of 66 individual books</w:t>
      </w:r>
      <w:r>
        <w:t xml:space="preserve">, </w:t>
      </w:r>
      <w:r w:rsidR="00937F0B">
        <w:t>written by about 70 or more individual people</w:t>
      </w:r>
      <w:r>
        <w:t xml:space="preserve">, </w:t>
      </w:r>
      <w:r w:rsidR="00937F0B">
        <w:t>and it comprises songs and poems and history and laws and jokes and riddles</w:t>
      </w:r>
      <w:r>
        <w:t xml:space="preserve"> </w:t>
      </w:r>
      <w:r w:rsidR="00937F0B">
        <w:t>and all sorts of other stuff, written by all these people</w:t>
      </w:r>
      <w:r>
        <w:t xml:space="preserve">. </w:t>
      </w:r>
      <w:r w:rsidR="00937F0B">
        <w:t>And we belie</w:t>
      </w:r>
      <w:r>
        <w:t xml:space="preserve">ve that God was inspiring these </w:t>
      </w:r>
      <w:r w:rsidR="00937F0B">
        <w:t>people as they wrote</w:t>
      </w:r>
      <w:r>
        <w:t xml:space="preserve"> </w:t>
      </w:r>
      <w:r w:rsidR="00937F0B">
        <w:t>and that they were being inspired by their relationship with God</w:t>
      </w:r>
      <w:r>
        <w:t xml:space="preserve"> </w:t>
      </w:r>
      <w:r w:rsidR="00937F0B">
        <w:t>but that the words they wrote are very human words</w:t>
      </w:r>
      <w:r>
        <w:t>.</w:t>
      </w:r>
    </w:p>
    <w:p w14:paraId="4569E89A" w14:textId="7FAAE6D9" w:rsidR="00937F0B" w:rsidRDefault="0056124E" w:rsidP="0056124E">
      <w:pPr>
        <w:tabs>
          <w:tab w:val="left" w:pos="363"/>
        </w:tabs>
        <w:jc w:val="both"/>
      </w:pPr>
      <w:r>
        <w:tab/>
      </w:r>
      <w:r w:rsidR="00937F0B">
        <w:t>So the Bible is a book of words written by human beings</w:t>
      </w:r>
      <w:r>
        <w:t xml:space="preserve"> </w:t>
      </w:r>
      <w:r w:rsidR="00937F0B">
        <w:t>who were being inspired by God as they wrote</w:t>
      </w:r>
      <w:r>
        <w:t>.</w:t>
      </w:r>
    </w:p>
    <w:p w14:paraId="529F4614" w14:textId="4496F4D4" w:rsidR="007D4AFE" w:rsidRDefault="0056124E" w:rsidP="0056124E">
      <w:pPr>
        <w:tabs>
          <w:tab w:val="left" w:pos="363"/>
        </w:tabs>
        <w:jc w:val="both"/>
      </w:pPr>
      <w:r>
        <w:tab/>
      </w:r>
      <w:r w:rsidR="007D4AFE">
        <w:t>And it’s for that reason that we take the teachings in the Bible extremely seriously</w:t>
      </w:r>
      <w:r>
        <w:t xml:space="preserve"> </w:t>
      </w:r>
      <w:r w:rsidR="007D4AFE">
        <w:t>and we view it as being created through the power of God</w:t>
      </w:r>
      <w:r>
        <w:t xml:space="preserve"> </w:t>
      </w:r>
      <w:r w:rsidR="007D4AFE">
        <w:t>and that everything we need to know about God is in the Bible</w:t>
      </w:r>
      <w:r>
        <w:t xml:space="preserve">. </w:t>
      </w:r>
      <w:r w:rsidR="007D4AFE">
        <w:t>But, because there is a human element to it</w:t>
      </w:r>
      <w:r>
        <w:t xml:space="preserve">, </w:t>
      </w:r>
      <w:r w:rsidR="007D4AFE">
        <w:t>we are not surprised when we find historical errors in it</w:t>
      </w:r>
      <w:r>
        <w:t xml:space="preserve"> </w:t>
      </w:r>
      <w:r w:rsidR="007D4AFE">
        <w:t>or some contradictions</w:t>
      </w:r>
      <w:r>
        <w:t>.</w:t>
      </w:r>
    </w:p>
    <w:p w14:paraId="73CAC7D3" w14:textId="21D0D77C" w:rsidR="007D4AFE" w:rsidRDefault="0056124E" w:rsidP="0056124E">
      <w:pPr>
        <w:tabs>
          <w:tab w:val="left" w:pos="363"/>
        </w:tabs>
        <w:jc w:val="both"/>
      </w:pPr>
      <w:r>
        <w:tab/>
      </w:r>
      <w:r w:rsidR="007D4AFE">
        <w:t>And we don’t need to take it all literally</w:t>
      </w:r>
      <w:r w:rsidR="00EB2153">
        <w:t xml:space="preserve">, </w:t>
      </w:r>
      <w:r w:rsidR="007D4AFE">
        <w:t>because we don’t take songs that we like literally</w:t>
      </w:r>
      <w:r w:rsidR="00EB2153">
        <w:t xml:space="preserve">, </w:t>
      </w:r>
      <w:r w:rsidR="007D4AFE">
        <w:t>we don’t take poems that we read literally</w:t>
      </w:r>
      <w:r w:rsidR="00EB2153">
        <w:t xml:space="preserve">, </w:t>
      </w:r>
      <w:r w:rsidR="007D4AFE">
        <w:t>and we don’t take metaphors in everyday life literally</w:t>
      </w:r>
      <w:r w:rsidR="00EB2153">
        <w:t xml:space="preserve">. </w:t>
      </w:r>
      <w:r w:rsidR="007D4AFE">
        <w:t>If someone says to me, “You’re a bull in a china shop”</w:t>
      </w:r>
      <w:r w:rsidR="00EB2153">
        <w:t xml:space="preserve">, </w:t>
      </w:r>
      <w:r w:rsidR="007D4AFE">
        <w:t>it doesn’t mean that I literally a b</w:t>
      </w:r>
      <w:r w:rsidR="00EB2153">
        <w:t xml:space="preserve">ull or that I am literally in a </w:t>
      </w:r>
      <w:r w:rsidR="007D4AFE">
        <w:t>china shop</w:t>
      </w:r>
      <w:r w:rsidR="00EB2153">
        <w:t xml:space="preserve">. </w:t>
      </w:r>
      <w:r w:rsidR="007D4AFE">
        <w:t>It’s a metaphor that someone is using to speak a truth about me</w:t>
      </w:r>
      <w:r w:rsidR="00EB2153">
        <w:t>.</w:t>
      </w:r>
    </w:p>
    <w:p w14:paraId="3A74A1BD" w14:textId="78F0ED82" w:rsidR="007D4AFE" w:rsidRDefault="00EB2153" w:rsidP="0056124E">
      <w:pPr>
        <w:tabs>
          <w:tab w:val="left" w:pos="363"/>
        </w:tabs>
        <w:jc w:val="both"/>
      </w:pPr>
      <w:r>
        <w:tab/>
      </w:r>
      <w:r w:rsidR="007D4AFE">
        <w:t>And the Bible is the same:</w:t>
      </w:r>
      <w:r>
        <w:t xml:space="preserve"> </w:t>
      </w:r>
      <w:r w:rsidR="007D4AFE">
        <w:t>some parts of it are historically, literally true</w:t>
      </w:r>
      <w:r>
        <w:t xml:space="preserve"> </w:t>
      </w:r>
      <w:r w:rsidR="007D4AFE">
        <w:t>but other parts are metaphor or poems or songs or riddles or jokes and so on…</w:t>
      </w:r>
    </w:p>
    <w:p w14:paraId="67D93270" w14:textId="3A54633A" w:rsidR="007D4AFE" w:rsidRDefault="00EB2153" w:rsidP="0056124E">
      <w:pPr>
        <w:tabs>
          <w:tab w:val="left" w:pos="363"/>
        </w:tabs>
        <w:jc w:val="both"/>
      </w:pPr>
      <w:r>
        <w:tab/>
      </w:r>
      <w:r w:rsidR="007D4AFE">
        <w:t>So the Bible is inspired by God, written in human words</w:t>
      </w:r>
      <w:r>
        <w:t xml:space="preserve"> </w:t>
      </w:r>
      <w:r w:rsidR="007D4AFE">
        <w:t>and contains everything we need to know about God to have a relationship with Jesus</w:t>
      </w:r>
      <w:r>
        <w:t xml:space="preserve">. </w:t>
      </w:r>
      <w:r w:rsidR="007D4AFE">
        <w:t>But it is a messy book</w:t>
      </w:r>
      <w:r>
        <w:t xml:space="preserve">. </w:t>
      </w:r>
      <w:r w:rsidR="007D4AFE">
        <w:t>And it’s messy because it's a really human book as well as an expression of God</w:t>
      </w:r>
      <w:r>
        <w:t>.</w:t>
      </w:r>
    </w:p>
    <w:p w14:paraId="7DB8CFB7" w14:textId="1C8C2BE0" w:rsidR="002F2A8A" w:rsidRDefault="00EB2153" w:rsidP="0056124E">
      <w:pPr>
        <w:tabs>
          <w:tab w:val="left" w:pos="363"/>
        </w:tabs>
        <w:jc w:val="both"/>
      </w:pPr>
      <w:r>
        <w:tab/>
      </w:r>
      <w:r w:rsidR="002F2A8A">
        <w:t>And the messiness of human life is clearly expressed through the Bible</w:t>
      </w:r>
      <w:r>
        <w:t xml:space="preserve">. </w:t>
      </w:r>
      <w:r w:rsidR="002F2A8A">
        <w:t>Think about some of the Biblical stories:</w:t>
      </w:r>
      <w:r>
        <w:t xml:space="preserve"> t</w:t>
      </w:r>
      <w:r w:rsidR="002F2A8A">
        <w:t>here are wars and battles, there’s physical violence and rape and murder</w:t>
      </w:r>
      <w:r>
        <w:t xml:space="preserve">, </w:t>
      </w:r>
      <w:r w:rsidR="002F2A8A">
        <w:t>there’s betrayal, there’s human failure and weakness</w:t>
      </w:r>
      <w:r>
        <w:t xml:space="preserve">, </w:t>
      </w:r>
      <w:r w:rsidR="002F2A8A">
        <w:t>there are stories about lying to God, running away from God, ignoring God</w:t>
      </w:r>
      <w:r>
        <w:t xml:space="preserve">, </w:t>
      </w:r>
      <w:r w:rsidR="002F2A8A">
        <w:t>there are stories about human love and human devotion</w:t>
      </w:r>
      <w:r>
        <w:t xml:space="preserve">, </w:t>
      </w:r>
      <w:r w:rsidR="002F2A8A">
        <w:t>there are beautiful stories and ugly stories</w:t>
      </w:r>
      <w:r>
        <w:t xml:space="preserve">, </w:t>
      </w:r>
      <w:r w:rsidR="002F2A8A">
        <w:t>there are stories of courage, stories of shame, stories of hope, stories of despair…</w:t>
      </w:r>
    </w:p>
    <w:p w14:paraId="5309290D" w14:textId="25BEF85F" w:rsidR="002F2A8A" w:rsidRDefault="00EB2153" w:rsidP="0056124E">
      <w:pPr>
        <w:tabs>
          <w:tab w:val="left" w:pos="363"/>
        </w:tabs>
        <w:jc w:val="both"/>
      </w:pPr>
      <w:r>
        <w:tab/>
      </w:r>
      <w:r w:rsidR="002F2A8A">
        <w:t>The whole of human experience is contained in the Bible</w:t>
      </w:r>
      <w:r>
        <w:t xml:space="preserve"> - </w:t>
      </w:r>
      <w:r w:rsidR="002F2A8A">
        <w:t>for good and for bad</w:t>
      </w:r>
      <w:r>
        <w:t>.</w:t>
      </w:r>
    </w:p>
    <w:p w14:paraId="3A03D8D8" w14:textId="160250FF" w:rsidR="00170B78" w:rsidRDefault="00B77C73" w:rsidP="0056124E">
      <w:pPr>
        <w:tabs>
          <w:tab w:val="left" w:pos="363"/>
        </w:tabs>
        <w:jc w:val="both"/>
      </w:pPr>
      <w:r>
        <w:tab/>
      </w:r>
      <w:r w:rsidR="002F2A8A">
        <w:t>And that’s what makes it such a wonderful book</w:t>
      </w:r>
      <w:r>
        <w:t xml:space="preserve">, </w:t>
      </w:r>
      <w:r w:rsidR="002F2A8A">
        <w:t>because as we read the words of Scripture</w:t>
      </w:r>
      <w:r>
        <w:t xml:space="preserve"> </w:t>
      </w:r>
      <w:r w:rsidR="002F2A8A">
        <w:t>we see ourselves mirrored in its pages…</w:t>
      </w:r>
      <w:r>
        <w:t>o</w:t>
      </w:r>
      <w:r w:rsidR="00170B78">
        <w:t>ur own failures, our own weaknesses</w:t>
      </w:r>
      <w:r>
        <w:t xml:space="preserve">, </w:t>
      </w:r>
      <w:r w:rsidR="00170B78">
        <w:t>our own beauty and our own ugliness</w:t>
      </w:r>
      <w:r>
        <w:t xml:space="preserve">, </w:t>
      </w:r>
      <w:r w:rsidR="00170B78">
        <w:t>our own courage and our own shame</w:t>
      </w:r>
      <w:r>
        <w:t xml:space="preserve">, </w:t>
      </w:r>
      <w:r w:rsidR="00170B78">
        <w:t>our own hope and our own despair</w:t>
      </w:r>
      <w:r>
        <w:t>.</w:t>
      </w:r>
    </w:p>
    <w:p w14:paraId="138015FE" w14:textId="11347160" w:rsidR="00170B78" w:rsidRDefault="00B77C73" w:rsidP="0056124E">
      <w:pPr>
        <w:tabs>
          <w:tab w:val="left" w:pos="363"/>
        </w:tabs>
        <w:jc w:val="both"/>
      </w:pPr>
      <w:r>
        <w:tab/>
      </w:r>
      <w:r w:rsidR="00170B78">
        <w:t>The Bible is a mirror</w:t>
      </w:r>
      <w:r>
        <w:t xml:space="preserve"> </w:t>
      </w:r>
      <w:r w:rsidR="00170B78">
        <w:t>in which we see ourselves reflected before God</w:t>
      </w:r>
      <w:r>
        <w:t>.</w:t>
      </w:r>
    </w:p>
    <w:p w14:paraId="472BC16D" w14:textId="3270CEAD" w:rsidR="00454FE7" w:rsidRDefault="00B77C73" w:rsidP="0056124E">
      <w:pPr>
        <w:tabs>
          <w:tab w:val="left" w:pos="363"/>
        </w:tabs>
        <w:jc w:val="both"/>
      </w:pPr>
      <w:r>
        <w:tab/>
      </w:r>
      <w:r w:rsidR="00454FE7">
        <w:t>And having seen ourselves in this mirror</w:t>
      </w:r>
      <w:r>
        <w:t xml:space="preserve">, </w:t>
      </w:r>
      <w:r w:rsidR="00454FE7">
        <w:t>and also having read some of the incredible stories in the Bible</w:t>
      </w:r>
      <w:r>
        <w:t xml:space="preserve"> </w:t>
      </w:r>
      <w:r w:rsidR="00454FE7">
        <w:t>about how God can use ordinary people to do extraordinary things</w:t>
      </w:r>
      <w:r>
        <w:t xml:space="preserve">, </w:t>
      </w:r>
      <w:r w:rsidR="00454FE7">
        <w:t>we are then inspired to go beyond ourselves</w:t>
      </w:r>
      <w:r>
        <w:t xml:space="preserve">; </w:t>
      </w:r>
      <w:r w:rsidR="00454FE7">
        <w:t>to transcend our limitations</w:t>
      </w:r>
      <w:r>
        <w:t xml:space="preserve"> </w:t>
      </w:r>
      <w:r w:rsidR="00454FE7">
        <w:t>and become available to God to be used by him for his extraordinary purposes</w:t>
      </w:r>
      <w:r>
        <w:t>.</w:t>
      </w:r>
    </w:p>
    <w:p w14:paraId="4572A2EB" w14:textId="78EA518B" w:rsidR="00FD5401" w:rsidRDefault="00A12C2A" w:rsidP="0056124E">
      <w:pPr>
        <w:tabs>
          <w:tab w:val="left" w:pos="363"/>
        </w:tabs>
        <w:jc w:val="both"/>
      </w:pPr>
      <w:r>
        <w:tab/>
      </w:r>
      <w:r w:rsidR="00FD5401">
        <w:t>As well as seeing our own fallenness in the Bible</w:t>
      </w:r>
      <w:r>
        <w:t xml:space="preserve">, </w:t>
      </w:r>
      <w:r w:rsidR="00FD5401">
        <w:t>we also see our own potential for what we could be</w:t>
      </w:r>
      <w:r>
        <w:t xml:space="preserve"> </w:t>
      </w:r>
      <w:r w:rsidR="00FD5401">
        <w:t>if we submit ourselves to God’s Holy Spirit at work within us</w:t>
      </w:r>
      <w:r>
        <w:t>.</w:t>
      </w:r>
    </w:p>
    <w:p w14:paraId="2988F5EA" w14:textId="5CA2EE82" w:rsidR="00282E0D" w:rsidRDefault="00A12C2A" w:rsidP="0056124E">
      <w:pPr>
        <w:tabs>
          <w:tab w:val="left" w:pos="363"/>
        </w:tabs>
        <w:jc w:val="both"/>
      </w:pPr>
      <w:r>
        <w:tab/>
      </w:r>
      <w:r w:rsidR="00040E66">
        <w:t>But that means growth and that means change</w:t>
      </w:r>
      <w:r>
        <w:t xml:space="preserve"> - </w:t>
      </w:r>
      <w:r w:rsidR="00040E66">
        <w:t>and we know that both change and growth can be painful for us</w:t>
      </w:r>
      <w:r>
        <w:t xml:space="preserve">. </w:t>
      </w:r>
      <w:r w:rsidR="00040E66">
        <w:t>And so, as we read the Bible, we may feel uncomfortable</w:t>
      </w:r>
      <w:r w:rsidR="00282E0D">
        <w:t xml:space="preserve"> and challenged by God</w:t>
      </w:r>
      <w:r>
        <w:t xml:space="preserve"> </w:t>
      </w:r>
      <w:r w:rsidR="00282E0D">
        <w:t>beyond what we might be either expecting or hoping for</w:t>
      </w:r>
      <w:r>
        <w:t xml:space="preserve">. </w:t>
      </w:r>
      <w:r w:rsidR="00282E0D">
        <w:t>And that’s why, in 2 Timothy 3:16, Paul writes that</w:t>
      </w:r>
      <w:r>
        <w:t xml:space="preserve">, </w:t>
      </w:r>
      <w:r w:rsidR="00282E0D">
        <w:t>“All scripture is inspired by God and is useful for teaching, for reproof, for correction, and for training in righteousness…”</w:t>
      </w:r>
    </w:p>
    <w:p w14:paraId="5CE572DE" w14:textId="07A95D16" w:rsidR="00282E0D" w:rsidRDefault="00A12C2A" w:rsidP="0056124E">
      <w:pPr>
        <w:tabs>
          <w:tab w:val="left" w:pos="363"/>
        </w:tabs>
        <w:jc w:val="both"/>
      </w:pPr>
      <w:r>
        <w:tab/>
      </w:r>
      <w:r w:rsidR="00282E0D">
        <w:t>We are not reading the Bible to gain head knowledge</w:t>
      </w:r>
      <w:r>
        <w:t xml:space="preserve">. </w:t>
      </w:r>
      <w:r w:rsidR="00282E0D">
        <w:t>We are not reading the Bible to gather historical data about the growth of a religious movement</w:t>
      </w:r>
      <w:r>
        <w:t xml:space="preserve">. </w:t>
      </w:r>
      <w:r w:rsidR="00282E0D">
        <w:t>We are not reading the Bible to get information about God</w:t>
      </w:r>
      <w:r>
        <w:t xml:space="preserve">. </w:t>
      </w:r>
      <w:r w:rsidR="00282E0D">
        <w:t>We read the Bible so that we can be comforted and challenged</w:t>
      </w:r>
      <w:r>
        <w:t>. W</w:t>
      </w:r>
      <w:r w:rsidR="00282E0D">
        <w:t>e read the Bible so that we can grow in faith</w:t>
      </w:r>
      <w:r>
        <w:t xml:space="preserve"> </w:t>
      </w:r>
      <w:r w:rsidR="00282E0D">
        <w:t>and be transformed slowly but surely</w:t>
      </w:r>
      <w:r>
        <w:t xml:space="preserve"> </w:t>
      </w:r>
      <w:r w:rsidR="00282E0D">
        <w:t>into the image of Jesus Christ</w:t>
      </w:r>
      <w:r>
        <w:t>.</w:t>
      </w:r>
      <w:r w:rsidR="000F5D15">
        <w:t xml:space="preserve"> </w:t>
      </w:r>
      <w:r w:rsidR="00282E0D">
        <w:t>And that requires God to teach us</w:t>
      </w:r>
      <w:r w:rsidR="000F5D15">
        <w:t xml:space="preserve">. </w:t>
      </w:r>
      <w:r w:rsidR="00282E0D">
        <w:t>That requires God to chastise us when we get it wrong</w:t>
      </w:r>
      <w:r w:rsidR="000F5D15">
        <w:t xml:space="preserve">. </w:t>
      </w:r>
      <w:r w:rsidR="00282E0D">
        <w:t>That requires God to correct us when we are heading off down the wrong path</w:t>
      </w:r>
      <w:r w:rsidR="000F5D15">
        <w:t>.</w:t>
      </w:r>
    </w:p>
    <w:p w14:paraId="1945235F" w14:textId="369AE878" w:rsidR="00AB7882" w:rsidRDefault="000F5D15" w:rsidP="0056124E">
      <w:pPr>
        <w:tabs>
          <w:tab w:val="left" w:pos="363"/>
        </w:tabs>
        <w:jc w:val="both"/>
      </w:pPr>
      <w:r>
        <w:tab/>
      </w:r>
      <w:r w:rsidR="00282E0D">
        <w:t>And all of that added together, as Paul says here, is training for righteousness</w:t>
      </w:r>
      <w:r>
        <w:t xml:space="preserve">. </w:t>
      </w:r>
      <w:r w:rsidR="00AB7882">
        <w:t>And it can be painful</w:t>
      </w:r>
      <w:r>
        <w:t xml:space="preserve">. </w:t>
      </w:r>
      <w:r w:rsidR="00AB7882">
        <w:t>As I said at the beginning, this is a counter-cultural experience</w:t>
      </w:r>
      <w:r>
        <w:t xml:space="preserve"> </w:t>
      </w:r>
      <w:r w:rsidR="00AB7882">
        <w:t>in a world that panders to populism and Fake News</w:t>
      </w:r>
      <w:r>
        <w:t xml:space="preserve">. </w:t>
      </w:r>
      <w:r w:rsidR="00AB7882">
        <w:t>As Paul writes, “The time will come when people will not put up with sound doctrine. Instead, to suit their own desires, they will gather around them a great number of teachers to say what their itching ears want to hear.”</w:t>
      </w:r>
    </w:p>
    <w:p w14:paraId="5BB29358" w14:textId="1B94E006" w:rsidR="00AB7882" w:rsidRDefault="000F5D15" w:rsidP="0056124E">
      <w:pPr>
        <w:tabs>
          <w:tab w:val="left" w:pos="363"/>
        </w:tabs>
        <w:jc w:val="both"/>
      </w:pPr>
      <w:r>
        <w:tab/>
      </w:r>
      <w:r w:rsidR="00AB7882">
        <w:t>But the Bible doesn’t offer us the easy way</w:t>
      </w:r>
      <w:r>
        <w:t>. T</w:t>
      </w:r>
      <w:r w:rsidR="00AB7882">
        <w:t>he Bible is not there just to make us feel good about ourselves</w:t>
      </w:r>
      <w:r>
        <w:t xml:space="preserve"> </w:t>
      </w:r>
      <w:r w:rsidR="00AB7882">
        <w:t>or to be some sort of Fortune Cookie that will endorse all our life choices</w:t>
      </w:r>
      <w:r>
        <w:t xml:space="preserve">. </w:t>
      </w:r>
      <w:r w:rsidR="00AB7882">
        <w:t>The Bible provides a real challenge to us and can speak deeply into our souls</w:t>
      </w:r>
      <w:r>
        <w:t xml:space="preserve"> </w:t>
      </w:r>
      <w:r w:rsidR="00AB7882">
        <w:t>in the most uncomfortable of ways</w:t>
      </w:r>
      <w:r>
        <w:t>.</w:t>
      </w:r>
    </w:p>
    <w:p w14:paraId="3FF5EB42" w14:textId="3F631CBD" w:rsidR="00AB7882" w:rsidRDefault="000F5D15" w:rsidP="0056124E">
      <w:pPr>
        <w:tabs>
          <w:tab w:val="left" w:pos="363"/>
        </w:tabs>
        <w:jc w:val="both"/>
      </w:pPr>
      <w:r>
        <w:tab/>
      </w:r>
      <w:r w:rsidR="00AB7882">
        <w:t>A woman once asked the writer Mark Twain, “Don’t you struggle with those bits of the Bible that you don’t understand?”</w:t>
      </w:r>
      <w:r>
        <w:t xml:space="preserve"> </w:t>
      </w:r>
      <w:r w:rsidR="00AB7882">
        <w:t>He replied: “No, madam. I struggle with those bits of the Bible that I do understand…”</w:t>
      </w:r>
      <w:r>
        <w:t xml:space="preserve"> </w:t>
      </w:r>
      <w:r w:rsidR="00AB7882">
        <w:t>And that is so often our own experience</w:t>
      </w:r>
      <w:r>
        <w:t xml:space="preserve"> </w:t>
      </w:r>
      <w:r w:rsidR="00AB7882">
        <w:t>if we take seriously God’s Word to us…</w:t>
      </w:r>
    </w:p>
    <w:p w14:paraId="15B3D03D" w14:textId="5866C077" w:rsidR="00571327" w:rsidRDefault="000F5D15" w:rsidP="0056124E">
      <w:pPr>
        <w:tabs>
          <w:tab w:val="left" w:pos="363"/>
        </w:tabs>
        <w:jc w:val="both"/>
      </w:pPr>
      <w:r>
        <w:tab/>
      </w:r>
      <w:r w:rsidR="00571327">
        <w:t>So you might want to read more of the Bible</w:t>
      </w:r>
      <w:r>
        <w:t xml:space="preserve"> </w:t>
      </w:r>
      <w:r w:rsidR="00571327">
        <w:t>and deepen your relationship with God</w:t>
      </w:r>
      <w:r>
        <w:t xml:space="preserve">. </w:t>
      </w:r>
      <w:r w:rsidR="00571327">
        <w:t>But where do you start?</w:t>
      </w:r>
      <w:r>
        <w:t xml:space="preserve"> </w:t>
      </w:r>
      <w:r w:rsidR="00571327">
        <w:t>It can be a real challenge to start at the beginning, with Genesis 1</w:t>
      </w:r>
      <w:r>
        <w:t xml:space="preserve"> </w:t>
      </w:r>
      <w:r w:rsidR="00571327">
        <w:t>and work your way right through to Revelation 22</w:t>
      </w:r>
      <w:r>
        <w:t xml:space="preserve">. </w:t>
      </w:r>
      <w:r w:rsidR="00571327">
        <w:t>It can be done – but it may not be the most fruitful approach to take</w:t>
      </w:r>
      <w:r>
        <w:t xml:space="preserve">. </w:t>
      </w:r>
      <w:r w:rsidR="00571327">
        <w:t>So how should we do it? There are many different ways…</w:t>
      </w:r>
    </w:p>
    <w:p w14:paraId="2DD3E089" w14:textId="5B2978EF" w:rsidR="00571327" w:rsidRDefault="000F5D15" w:rsidP="0056124E">
      <w:pPr>
        <w:tabs>
          <w:tab w:val="left" w:pos="363"/>
        </w:tabs>
        <w:jc w:val="both"/>
      </w:pPr>
      <w:r>
        <w:tab/>
      </w:r>
      <w:r w:rsidR="00571327">
        <w:t>Well, if you want to do one book of the Bible to start with</w:t>
      </w:r>
      <w:r>
        <w:t xml:space="preserve">, </w:t>
      </w:r>
      <w:r w:rsidR="00571327">
        <w:t>I would suggest reading the Gospel of Mark</w:t>
      </w:r>
      <w:r>
        <w:t xml:space="preserve">. </w:t>
      </w:r>
      <w:r w:rsidR="00571327">
        <w:t>It’s not too long and it’s written in a really accessible way</w:t>
      </w:r>
    </w:p>
    <w:p w14:paraId="4ECE2FCE" w14:textId="66F8ED54" w:rsidR="00571327" w:rsidRDefault="000F5D15" w:rsidP="0056124E">
      <w:pPr>
        <w:tabs>
          <w:tab w:val="left" w:pos="363"/>
        </w:tabs>
        <w:jc w:val="both"/>
      </w:pPr>
      <w:r>
        <w:tab/>
      </w:r>
      <w:r w:rsidR="00571327">
        <w:t>And get a version of the Bible that is easy to read:</w:t>
      </w:r>
      <w:r>
        <w:t xml:space="preserve"> </w:t>
      </w:r>
      <w:r w:rsidR="00571327">
        <w:t>maybe the Good News Bible or The Message or the NIV</w:t>
      </w:r>
      <w:r>
        <w:t>.</w:t>
      </w:r>
    </w:p>
    <w:p w14:paraId="6F4DDBD2" w14:textId="3CDF596F" w:rsidR="00571327" w:rsidRDefault="000F5D15" w:rsidP="0056124E">
      <w:pPr>
        <w:tabs>
          <w:tab w:val="left" w:pos="363"/>
        </w:tabs>
        <w:jc w:val="both"/>
      </w:pPr>
      <w:r>
        <w:tab/>
      </w:r>
      <w:r w:rsidR="00571327">
        <w:t>Or you can download an App – there are hundreds out there</w:t>
      </w:r>
      <w:r>
        <w:t xml:space="preserve"> </w:t>
      </w:r>
      <w:r w:rsidR="00571327">
        <w:t>which will give you a reading program for each day</w:t>
      </w:r>
      <w:r>
        <w:t xml:space="preserve"> </w:t>
      </w:r>
      <w:r w:rsidR="00571327">
        <w:t>that will take maybe 10 or 15 minutes each day:</w:t>
      </w:r>
      <w:r>
        <w:t xml:space="preserve"> </w:t>
      </w:r>
      <w:r w:rsidR="00571327">
        <w:t>probably a bit of the Old Testament and a bit of the New Testament</w:t>
      </w:r>
      <w:r>
        <w:t xml:space="preserve"> </w:t>
      </w:r>
      <w:r w:rsidR="00571327">
        <w:t>and a Psalm</w:t>
      </w:r>
      <w:r>
        <w:t>.</w:t>
      </w:r>
    </w:p>
    <w:p w14:paraId="77CB13EC" w14:textId="72F9536B" w:rsidR="00ED6469" w:rsidRDefault="000F5D15" w:rsidP="0056124E">
      <w:pPr>
        <w:tabs>
          <w:tab w:val="left" w:pos="363"/>
        </w:tabs>
        <w:jc w:val="both"/>
      </w:pPr>
      <w:r>
        <w:tab/>
      </w:r>
      <w:r w:rsidR="00ED6469">
        <w:t>Or you can get a little devotional book from a company like the Bible Reading Fellowship</w:t>
      </w:r>
      <w:r>
        <w:t xml:space="preserve"> </w:t>
      </w:r>
      <w:r w:rsidR="00ED6469">
        <w:t>which will give a little passage of Scripture for each day</w:t>
      </w:r>
      <w:r>
        <w:t xml:space="preserve"> </w:t>
      </w:r>
      <w:r w:rsidR="00ED6469">
        <w:t>and then a small devotional thought about that passage</w:t>
      </w:r>
      <w:r>
        <w:t xml:space="preserve"> </w:t>
      </w:r>
      <w:r w:rsidR="00ED6469">
        <w:t>to take with you into your day</w:t>
      </w:r>
      <w:r>
        <w:t>.</w:t>
      </w:r>
    </w:p>
    <w:p w14:paraId="13ADE9CC" w14:textId="50000489" w:rsidR="00ED6469" w:rsidRDefault="000F5D15" w:rsidP="0056124E">
      <w:pPr>
        <w:tabs>
          <w:tab w:val="left" w:pos="363"/>
        </w:tabs>
        <w:jc w:val="both"/>
      </w:pPr>
      <w:r>
        <w:tab/>
      </w:r>
      <w:r w:rsidR="00ED6469">
        <w:t>Or you can follow the Church of England lectionary</w:t>
      </w:r>
      <w:r>
        <w:t xml:space="preserve">, </w:t>
      </w:r>
      <w:r w:rsidR="00ED6469">
        <w:t>which is available in book form or online</w:t>
      </w:r>
      <w:r>
        <w:t>.</w:t>
      </w:r>
    </w:p>
    <w:p w14:paraId="1D82FA58" w14:textId="56AA3DE2" w:rsidR="00CA7085" w:rsidRDefault="000F5D15" w:rsidP="0056124E">
      <w:pPr>
        <w:tabs>
          <w:tab w:val="left" w:pos="363"/>
        </w:tabs>
        <w:jc w:val="both"/>
      </w:pPr>
      <w:r>
        <w:tab/>
      </w:r>
      <w:r w:rsidR="00CA7085">
        <w:t>There’s loads of different ways of doing this:</w:t>
      </w:r>
      <w:r>
        <w:t xml:space="preserve"> </w:t>
      </w:r>
      <w:r w:rsidR="00CA7085">
        <w:t>just talk to me afterwards or email me</w:t>
      </w:r>
      <w:r>
        <w:t xml:space="preserve"> </w:t>
      </w:r>
      <w:r w:rsidR="00CA7085">
        <w:t>and we can find the right method for you</w:t>
      </w:r>
      <w:r>
        <w:t>.</w:t>
      </w:r>
    </w:p>
    <w:p w14:paraId="77928FB6" w14:textId="46B5B164" w:rsidR="003D41B0" w:rsidRDefault="000F5D15" w:rsidP="0056124E">
      <w:pPr>
        <w:tabs>
          <w:tab w:val="left" w:pos="363"/>
        </w:tabs>
        <w:jc w:val="both"/>
      </w:pPr>
      <w:r>
        <w:tab/>
      </w:r>
      <w:r w:rsidR="003D41B0">
        <w:t>It’s not easy – but it really is worth the effort</w:t>
      </w:r>
      <w:r>
        <w:t xml:space="preserve"> </w:t>
      </w:r>
      <w:r w:rsidR="003D41B0">
        <w:t>because the more regularly we spend time with the Word of God in the Bible</w:t>
      </w:r>
      <w:r>
        <w:t xml:space="preserve">, </w:t>
      </w:r>
      <w:r w:rsidR="003D41B0">
        <w:t>the more our lives are transformed</w:t>
      </w:r>
      <w:r>
        <w:t xml:space="preserve"> </w:t>
      </w:r>
      <w:r w:rsidR="003D41B0">
        <w:t>and the deeper we grow into a relationship with Jesus</w:t>
      </w:r>
      <w:r>
        <w:t xml:space="preserve"> </w:t>
      </w:r>
      <w:r w:rsidR="003D41B0">
        <w:t>which, ultimately, is what life is all about</w:t>
      </w:r>
      <w:r>
        <w:t>.</w:t>
      </w:r>
    </w:p>
    <w:p w14:paraId="5916A17E" w14:textId="6B7707FE" w:rsidR="00BB6EA8" w:rsidRDefault="000F5D15" w:rsidP="0056124E">
      <w:pPr>
        <w:tabs>
          <w:tab w:val="left" w:pos="363"/>
        </w:tabs>
        <w:jc w:val="both"/>
      </w:pPr>
      <w:r>
        <w:tab/>
      </w:r>
      <w:r w:rsidR="00BB6EA8">
        <w:t>This week, our Jewish brothers and sisters are celebrating Rosh Hashanah</w:t>
      </w:r>
      <w:r>
        <w:t xml:space="preserve">, </w:t>
      </w:r>
      <w:r w:rsidR="00BB6EA8">
        <w:t>which is the Jewish New Year; a time of new beginnings</w:t>
      </w:r>
      <w:r>
        <w:t xml:space="preserve">. </w:t>
      </w:r>
      <w:r w:rsidR="00BB6EA8">
        <w:t>So why not take today as a new beginning for yourself</w:t>
      </w:r>
      <w:r>
        <w:t xml:space="preserve"> </w:t>
      </w:r>
      <w:r w:rsidR="00BB6EA8">
        <w:t>and commit yourself to bringing your faith to life in a more personal way</w:t>
      </w:r>
      <w:r>
        <w:t xml:space="preserve"> </w:t>
      </w:r>
      <w:r w:rsidR="00BB6EA8">
        <w:t>by reading the Bible daily and listening out for God’s Word to you?</w:t>
      </w:r>
    </w:p>
    <w:p w14:paraId="61DA8F70" w14:textId="2EE96491" w:rsidR="00B7564A" w:rsidRDefault="000F5D15" w:rsidP="0056124E">
      <w:pPr>
        <w:tabs>
          <w:tab w:val="left" w:pos="363"/>
        </w:tabs>
        <w:jc w:val="both"/>
      </w:pPr>
      <w:r>
        <w:tab/>
      </w:r>
      <w:r w:rsidR="00B7564A">
        <w:t>A relationship with Jesus is a conversation, a dialogue, a two-way thing</w:t>
      </w:r>
      <w:r>
        <w:t xml:space="preserve">. </w:t>
      </w:r>
      <w:r w:rsidR="00B7564A">
        <w:t>We are very good at praying to God, asking him to give us what we want</w:t>
      </w:r>
      <w:r>
        <w:t xml:space="preserve">. </w:t>
      </w:r>
      <w:r w:rsidR="00B7564A">
        <w:t>Let’s make sure that we balance that with a desire to listen to God</w:t>
      </w:r>
      <w:r>
        <w:t xml:space="preserve"> </w:t>
      </w:r>
      <w:r w:rsidR="00B7564A">
        <w:t>as he speaks to us through the Bible</w:t>
      </w:r>
      <w:r>
        <w:t>.</w:t>
      </w:r>
    </w:p>
    <w:p w14:paraId="47C5DDB9" w14:textId="5E7DCB72" w:rsidR="00B7564A" w:rsidRDefault="000F5D15" w:rsidP="0056124E">
      <w:pPr>
        <w:tabs>
          <w:tab w:val="left" w:pos="363"/>
        </w:tabs>
        <w:jc w:val="both"/>
      </w:pPr>
      <w:r>
        <w:tab/>
      </w:r>
      <w:r w:rsidR="00B7564A">
        <w:t>It requires effort and, sometimes, can be a real challenge</w:t>
      </w:r>
      <w:r>
        <w:t xml:space="preserve">. </w:t>
      </w:r>
      <w:r w:rsidR="00B7564A">
        <w:t>I remember speaking to the Bishop of Ely once</w:t>
      </w:r>
      <w:r>
        <w:t xml:space="preserve">, </w:t>
      </w:r>
      <w:r w:rsidR="00B7564A">
        <w:t>and he had just preached at a church and, at the end of the service</w:t>
      </w:r>
      <w:r>
        <w:t xml:space="preserve">, </w:t>
      </w:r>
      <w:r w:rsidR="00B7564A">
        <w:t>a disgruntled woman came up to him and said,</w:t>
      </w:r>
      <w:r>
        <w:t xml:space="preserve"> </w:t>
      </w:r>
      <w:r w:rsidR="00B7564A">
        <w:t>“Well Bishop, that sermon went right over my head”</w:t>
      </w:r>
      <w:r>
        <w:t xml:space="preserve"> </w:t>
      </w:r>
      <w:r w:rsidR="00B7564A">
        <w:t>And his reply?</w:t>
      </w:r>
      <w:r>
        <w:t xml:space="preserve"> </w:t>
      </w:r>
      <w:r w:rsidR="00B7564A">
        <w:t>“Madam, then stand on tiptoes”</w:t>
      </w:r>
      <w:r>
        <w:t>.</w:t>
      </w:r>
    </w:p>
    <w:p w14:paraId="36D682B8" w14:textId="0882C08A" w:rsidR="00A27040" w:rsidRDefault="000F5D15" w:rsidP="0056124E">
      <w:pPr>
        <w:tabs>
          <w:tab w:val="left" w:pos="363"/>
        </w:tabs>
        <w:jc w:val="both"/>
      </w:pPr>
      <w:r>
        <w:tab/>
      </w:r>
      <w:r w:rsidR="00A27040">
        <w:t>Hearing God speak to us may well require us to stand on tiptoes</w:t>
      </w:r>
      <w:r>
        <w:t xml:space="preserve"> </w:t>
      </w:r>
      <w:r w:rsidR="00A27040">
        <w:t>and really make the effort to listen for his Word</w:t>
      </w:r>
      <w:r>
        <w:t xml:space="preserve">. </w:t>
      </w:r>
      <w:r w:rsidR="00A27040">
        <w:t>But if we do that, we will be inwardly transformed</w:t>
      </w:r>
      <w:r>
        <w:t xml:space="preserve">, </w:t>
      </w:r>
      <w:r w:rsidR="00A27040">
        <w:t>and who knows what God will do in you and through you</w:t>
      </w:r>
      <w:r>
        <w:t xml:space="preserve"> </w:t>
      </w:r>
      <w:r w:rsidR="00A27040">
        <w:t>as you draw closer into a loving relationship with Jesus</w:t>
      </w:r>
      <w:r>
        <w:t>.</w:t>
      </w:r>
    </w:p>
    <w:p w14:paraId="1E33E902" w14:textId="77777777" w:rsidR="00597314" w:rsidRDefault="00597314" w:rsidP="0056124E">
      <w:pPr>
        <w:tabs>
          <w:tab w:val="left" w:pos="363"/>
        </w:tabs>
        <w:jc w:val="both"/>
      </w:pPr>
    </w:p>
    <w:p w14:paraId="38111B93" w14:textId="77777777" w:rsidR="00A27040" w:rsidRDefault="00A27040" w:rsidP="0056124E">
      <w:pPr>
        <w:tabs>
          <w:tab w:val="left" w:pos="363"/>
        </w:tabs>
        <w:jc w:val="both"/>
      </w:pPr>
      <w:bookmarkStart w:id="0" w:name="_GoBack"/>
      <w:bookmarkEnd w:id="0"/>
    </w:p>
    <w:sectPr w:rsidR="00A27040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8E21" w14:textId="77777777" w:rsidR="00597314" w:rsidRDefault="00597314" w:rsidP="00E77F23">
      <w:r>
        <w:separator/>
      </w:r>
    </w:p>
  </w:endnote>
  <w:endnote w:type="continuationSeparator" w:id="0">
    <w:p w14:paraId="7AE24001" w14:textId="77777777" w:rsidR="00597314" w:rsidRDefault="00597314" w:rsidP="00E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984FE" w14:textId="77777777" w:rsidR="00597314" w:rsidRDefault="00597314" w:rsidP="00E77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6FA9E" w14:textId="77777777" w:rsidR="00597314" w:rsidRDefault="00597314" w:rsidP="00E77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0240" w14:textId="77777777" w:rsidR="00597314" w:rsidRDefault="00597314" w:rsidP="00E77F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8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C516CA" w14:textId="77777777" w:rsidR="00597314" w:rsidRDefault="00597314" w:rsidP="00E77F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3ECE" w14:textId="77777777" w:rsidR="00597314" w:rsidRDefault="00597314" w:rsidP="00E77F23">
      <w:r>
        <w:separator/>
      </w:r>
    </w:p>
  </w:footnote>
  <w:footnote w:type="continuationSeparator" w:id="0">
    <w:p w14:paraId="7D8B7889" w14:textId="77777777" w:rsidR="00597314" w:rsidRDefault="00597314" w:rsidP="00E7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49F"/>
    <w:multiLevelType w:val="hybridMultilevel"/>
    <w:tmpl w:val="8AFA0978"/>
    <w:lvl w:ilvl="0" w:tplc="7F9CED12">
      <w:start w:val="2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55892045"/>
    <w:multiLevelType w:val="hybridMultilevel"/>
    <w:tmpl w:val="F218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6D"/>
    <w:rsid w:val="00040E66"/>
    <w:rsid w:val="000F5D15"/>
    <w:rsid w:val="000F5DDC"/>
    <w:rsid w:val="00170B78"/>
    <w:rsid w:val="00282E0D"/>
    <w:rsid w:val="002F2A8A"/>
    <w:rsid w:val="003128E6"/>
    <w:rsid w:val="00335040"/>
    <w:rsid w:val="003D41B0"/>
    <w:rsid w:val="003F2973"/>
    <w:rsid w:val="0040295A"/>
    <w:rsid w:val="00454FE7"/>
    <w:rsid w:val="004C006D"/>
    <w:rsid w:val="004F34A2"/>
    <w:rsid w:val="00504736"/>
    <w:rsid w:val="0056124E"/>
    <w:rsid w:val="00571327"/>
    <w:rsid w:val="00597314"/>
    <w:rsid w:val="00642C10"/>
    <w:rsid w:val="00653C7D"/>
    <w:rsid w:val="00697131"/>
    <w:rsid w:val="00764E1D"/>
    <w:rsid w:val="007D4AFE"/>
    <w:rsid w:val="00937F0B"/>
    <w:rsid w:val="00A12C2A"/>
    <w:rsid w:val="00A27040"/>
    <w:rsid w:val="00AB7882"/>
    <w:rsid w:val="00AF647B"/>
    <w:rsid w:val="00B7564A"/>
    <w:rsid w:val="00B77C73"/>
    <w:rsid w:val="00B86514"/>
    <w:rsid w:val="00BB6EA8"/>
    <w:rsid w:val="00BE44EE"/>
    <w:rsid w:val="00CA7085"/>
    <w:rsid w:val="00D37E75"/>
    <w:rsid w:val="00DD6BEA"/>
    <w:rsid w:val="00E6082E"/>
    <w:rsid w:val="00E77F23"/>
    <w:rsid w:val="00EB2153"/>
    <w:rsid w:val="00ED6469"/>
    <w:rsid w:val="00FC6B4A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29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0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C006D"/>
    <w:rPr>
      <w:i/>
      <w:iCs/>
    </w:rPr>
  </w:style>
  <w:style w:type="character" w:customStyle="1" w:styleId="text">
    <w:name w:val="text"/>
    <w:basedOn w:val="DefaultParagraphFont"/>
    <w:rsid w:val="004C006D"/>
  </w:style>
  <w:style w:type="character" w:styleId="Hyperlink">
    <w:name w:val="Hyperlink"/>
    <w:basedOn w:val="DefaultParagraphFont"/>
    <w:uiPriority w:val="99"/>
    <w:semiHidden/>
    <w:unhideWhenUsed/>
    <w:rsid w:val="004C0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E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7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23"/>
  </w:style>
  <w:style w:type="character" w:styleId="PageNumber">
    <w:name w:val="page number"/>
    <w:basedOn w:val="DefaultParagraphFont"/>
    <w:uiPriority w:val="99"/>
    <w:semiHidden/>
    <w:unhideWhenUsed/>
    <w:rsid w:val="00E77F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0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C006D"/>
    <w:rPr>
      <w:i/>
      <w:iCs/>
    </w:rPr>
  </w:style>
  <w:style w:type="character" w:customStyle="1" w:styleId="text">
    <w:name w:val="text"/>
    <w:basedOn w:val="DefaultParagraphFont"/>
    <w:rsid w:val="004C006D"/>
  </w:style>
  <w:style w:type="character" w:styleId="Hyperlink">
    <w:name w:val="Hyperlink"/>
    <w:basedOn w:val="DefaultParagraphFont"/>
    <w:uiPriority w:val="99"/>
    <w:semiHidden/>
    <w:unhideWhenUsed/>
    <w:rsid w:val="004C0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E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7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23"/>
  </w:style>
  <w:style w:type="character" w:styleId="PageNumber">
    <w:name w:val="page number"/>
    <w:basedOn w:val="DefaultParagraphFont"/>
    <w:uiPriority w:val="99"/>
    <w:semiHidden/>
    <w:unhideWhenUsed/>
    <w:rsid w:val="00E7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1847</Words>
  <Characters>10530</Characters>
  <Application>Microsoft Macintosh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36</cp:revision>
  <dcterms:created xsi:type="dcterms:W3CDTF">2019-09-23T09:29:00Z</dcterms:created>
  <dcterms:modified xsi:type="dcterms:W3CDTF">2019-09-28T13:08:00Z</dcterms:modified>
</cp:coreProperties>
</file>